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A0CC" w14:textId="77777777" w:rsidR="00E454D7" w:rsidRPr="00D80A7D" w:rsidRDefault="00E454D7" w:rsidP="00E454D7">
      <w:pPr>
        <w:pStyle w:val="Titel"/>
        <w:jc w:val="center"/>
        <w:rPr>
          <w:b/>
          <w:lang w:val="de-CH"/>
        </w:rPr>
      </w:pPr>
      <w:r>
        <w:rPr>
          <w:b/>
        </w:rPr>
        <w:t>Reise zur Europäischen Kulturhauptstadt 2025</w:t>
      </w:r>
      <w:r>
        <w:rPr>
          <w:b/>
        </w:rPr>
        <w:br/>
        <w:t>Gorizia/Nov</w:t>
      </w:r>
      <w:r w:rsidR="00FF62BC">
        <w:rPr>
          <w:b/>
        </w:rPr>
        <w:t>a</w:t>
      </w:r>
      <w:r>
        <w:rPr>
          <w:b/>
        </w:rPr>
        <w:t xml:space="preserve"> Gorica</w:t>
      </w:r>
      <w:r w:rsidR="0039058E">
        <w:rPr>
          <w:b/>
          <w:sz w:val="44"/>
          <w:szCs w:val="44"/>
        </w:rPr>
        <w:br/>
      </w:r>
      <w:r w:rsidRPr="00D80A7D">
        <w:rPr>
          <w:b/>
          <w:i/>
          <w:iCs/>
          <w:lang w:val="de-CH"/>
        </w:rPr>
        <w:t>Gita Gorizia</w:t>
      </w:r>
      <w:r w:rsidR="00FF62BC">
        <w:rPr>
          <w:b/>
          <w:lang w:val="de-CH"/>
        </w:rPr>
        <w:t>/Nova Gorica</w:t>
      </w:r>
      <w:r w:rsidRPr="00D80A7D">
        <w:rPr>
          <w:b/>
          <w:lang w:val="de-CH"/>
        </w:rPr>
        <w:br/>
        <w:t>21.08. – 25.08.2025</w:t>
      </w:r>
    </w:p>
    <w:p w14:paraId="02126C1C" w14:textId="77777777" w:rsidR="00E454D7" w:rsidRPr="00D80A7D" w:rsidRDefault="00E454D7" w:rsidP="00E454D7">
      <w:pPr>
        <w:rPr>
          <w:lang w:val="de-CH"/>
        </w:rPr>
      </w:pPr>
    </w:p>
    <w:p w14:paraId="17CA11EA" w14:textId="77777777" w:rsidR="00A75272" w:rsidRDefault="00A75272" w:rsidP="00E454D7">
      <w:pPr>
        <w:rPr>
          <w:lang w:val="de-CH"/>
        </w:rPr>
      </w:pPr>
    </w:p>
    <w:p w14:paraId="3E1E0A23" w14:textId="27232302" w:rsidR="00E454D7" w:rsidRPr="00DB172D" w:rsidRDefault="00E454D7" w:rsidP="00E454D7">
      <w:pPr>
        <w:rPr>
          <w:lang w:val="de-CH"/>
        </w:rPr>
      </w:pPr>
      <w:r w:rsidRPr="00D80A7D">
        <w:rPr>
          <w:lang w:val="de-CH"/>
        </w:rPr>
        <w:t xml:space="preserve">Die beiden Grenzstädte Gorizia (I) und Nova Gorica (SLO) tragen im Jahr 2025 den Titel </w:t>
      </w:r>
      <w:r w:rsidR="00A75272">
        <w:rPr>
          <w:lang w:val="de-CH"/>
        </w:rPr>
        <w:t>«</w:t>
      </w:r>
      <w:r w:rsidRPr="00D80A7D">
        <w:rPr>
          <w:lang w:val="de-CH"/>
        </w:rPr>
        <w:t>Europäische Kulturhauptstadt</w:t>
      </w:r>
      <w:r w:rsidR="00A75272">
        <w:rPr>
          <w:lang w:val="de-CH"/>
        </w:rPr>
        <w:t>»</w:t>
      </w:r>
      <w:r w:rsidRPr="00D80A7D">
        <w:rPr>
          <w:lang w:val="de-CH"/>
        </w:rPr>
        <w:t xml:space="preserve">. </w:t>
      </w:r>
      <w:r w:rsidR="008D0B36">
        <w:rPr>
          <w:lang w:val="de-CH"/>
        </w:rPr>
        <w:t>Die beiden Städte waren im 20. Jahrhundert lange</w:t>
      </w:r>
      <w:r w:rsidR="00C72FFB">
        <w:rPr>
          <w:lang w:val="de-CH"/>
        </w:rPr>
        <w:t xml:space="preserve"> Zeit</w:t>
      </w:r>
      <w:r w:rsidR="008D0B36">
        <w:rPr>
          <w:lang w:val="de-CH"/>
        </w:rPr>
        <w:t xml:space="preserve"> Symbole politischer Trennung und kriegerischer Konflikte; jetzt setzen sie ein Signal für eine grenzüberschreitende Identität. – </w:t>
      </w:r>
      <w:r w:rsidRPr="00D80A7D">
        <w:rPr>
          <w:lang w:val="de-CH"/>
        </w:rPr>
        <w:t xml:space="preserve">Die Vereine Pro Friuli und Fogolâr Furlan laden daher zu einer </w:t>
      </w:r>
      <w:r w:rsidR="00A75272">
        <w:rPr>
          <w:lang w:val="de-CH"/>
        </w:rPr>
        <w:t>Reise</w:t>
      </w:r>
      <w:r w:rsidRPr="00D80A7D">
        <w:rPr>
          <w:lang w:val="de-CH"/>
        </w:rPr>
        <w:t xml:space="preserve"> in den Nordosten Italiens ein. </w:t>
      </w:r>
      <w:r w:rsidRPr="00DB172D">
        <w:rPr>
          <w:lang w:val="de-CH"/>
        </w:rPr>
        <w:t>Wir haben das nachfolgende Programm für Euch zusammengestellt</w:t>
      </w:r>
      <w:r w:rsidR="00A75272" w:rsidRPr="00DB172D">
        <w:rPr>
          <w:lang w:val="de-CH"/>
        </w:rPr>
        <w:t xml:space="preserve">: Eine </w:t>
      </w:r>
      <w:r w:rsidR="005968EF" w:rsidRPr="00DB172D">
        <w:rPr>
          <w:lang w:val="de-CH"/>
        </w:rPr>
        <w:t>Tour</w:t>
      </w:r>
      <w:r w:rsidR="00A75272" w:rsidRPr="00DB172D">
        <w:rPr>
          <w:lang w:val="de-CH"/>
        </w:rPr>
        <w:t xml:space="preserve"> mit Spaziergängen zwischen historischen Gemäuern, Rebhängen, Schützengräben, einst unüberwindbaren Grenzlinien und einer bezaubernden Natur. An der Reise werden auch der </w:t>
      </w:r>
      <w:proofErr w:type="spellStart"/>
      <w:r w:rsidR="00A75272" w:rsidRPr="00DB172D">
        <w:rPr>
          <w:lang w:val="de-CH"/>
        </w:rPr>
        <w:t>St.Galler</w:t>
      </w:r>
      <w:proofErr w:type="spellEnd"/>
      <w:r w:rsidR="00A75272" w:rsidRPr="00DB172D">
        <w:rPr>
          <w:lang w:val="de-CH"/>
        </w:rPr>
        <w:t xml:space="preserve"> Regierungspräsident Beat Tinner sowie die Regierungsmitglieder Laura Bucher und Bruno Damann teilnehmen. Beat Tinner setzt mit dieser Reise in seinem Präsidialjahr einen besonderen kulturpolitischen Akzent, lassen sich doch in Gorizia in diesem Jahr </w:t>
      </w:r>
      <w:r w:rsidR="008D0B36" w:rsidRPr="00DB172D">
        <w:rPr>
          <w:lang w:val="de-CH"/>
        </w:rPr>
        <w:t xml:space="preserve">auch </w:t>
      </w:r>
      <w:r w:rsidR="00A75272" w:rsidRPr="00DB172D">
        <w:rPr>
          <w:lang w:val="de-CH"/>
        </w:rPr>
        <w:t>für die Ostschweiz besonders interessante Formen der grenzüberschreitenden Zusammenarbeit beobachten.</w:t>
      </w:r>
    </w:p>
    <w:p w14:paraId="2177C02D" w14:textId="77777777" w:rsidR="00FF62BC" w:rsidRPr="00DB172D" w:rsidRDefault="00FF62BC" w:rsidP="00E454D7">
      <w:pPr>
        <w:rPr>
          <w:lang w:val="de-CH"/>
        </w:rPr>
      </w:pPr>
    </w:p>
    <w:p w14:paraId="0A144190" w14:textId="2A0C4015" w:rsidR="00A75272" w:rsidRPr="00DB172D" w:rsidRDefault="00A75272" w:rsidP="00A75272">
      <w:pPr>
        <w:rPr>
          <w:i/>
          <w:iCs/>
          <w:lang w:val="it-CH"/>
        </w:rPr>
      </w:pPr>
      <w:r w:rsidRPr="00DB172D">
        <w:rPr>
          <w:i/>
          <w:iCs/>
          <w:lang w:val="it-CH"/>
        </w:rPr>
        <w:t xml:space="preserve">Le due città di confine di Gorizia (I) e Nova Gorica (SLO) nel 2025 </w:t>
      </w:r>
      <w:r w:rsidR="0068632A" w:rsidRPr="00DB172D">
        <w:rPr>
          <w:i/>
          <w:iCs/>
          <w:lang w:val="it-CH"/>
        </w:rPr>
        <w:t>portano</w:t>
      </w:r>
      <w:r w:rsidRPr="00DB172D">
        <w:rPr>
          <w:i/>
          <w:iCs/>
          <w:lang w:val="it-CH"/>
        </w:rPr>
        <w:t xml:space="preserve"> il titolo «Capitale europea della cultura».</w:t>
      </w:r>
      <w:r w:rsidR="008D0B36" w:rsidRPr="00DB172D">
        <w:rPr>
          <w:i/>
          <w:iCs/>
          <w:lang w:val="it-CH"/>
        </w:rPr>
        <w:t xml:space="preserve"> Le due città al confine fra Italia e Slovenia, tragico simbolo di divisione e conflitti nel Novecento, lanciano ora la sfida di una nuova identità trans-frontaliera.</w:t>
      </w:r>
      <w:r w:rsidRPr="00DB172D">
        <w:rPr>
          <w:i/>
          <w:iCs/>
          <w:lang w:val="it-CH"/>
        </w:rPr>
        <w:t xml:space="preserve"> Le associazioni Pro Friuli e Fogolâr Furlan Vi invitano a fare un viaggio </w:t>
      </w:r>
      <w:r w:rsidR="0068632A" w:rsidRPr="00DB172D">
        <w:rPr>
          <w:i/>
          <w:iCs/>
          <w:lang w:val="it-CH"/>
        </w:rPr>
        <w:t>in questa</w:t>
      </w:r>
      <w:r w:rsidR="005968EF" w:rsidRPr="00DB172D">
        <w:rPr>
          <w:i/>
          <w:iCs/>
          <w:lang w:val="it-CH"/>
        </w:rPr>
        <w:t xml:space="preserve"> </w:t>
      </w:r>
      <w:r w:rsidR="0068632A" w:rsidRPr="00DB172D">
        <w:rPr>
          <w:i/>
          <w:iCs/>
          <w:lang w:val="it-CH"/>
        </w:rPr>
        <w:t>parte del</w:t>
      </w:r>
      <w:r w:rsidRPr="00DB172D">
        <w:rPr>
          <w:i/>
          <w:iCs/>
          <w:lang w:val="it-CH"/>
        </w:rPr>
        <w:t xml:space="preserve"> nord-est d'Italia. Abbiamo preparato per voi il seguente programma: Un viaggio tra mura storiche, vigneti, trincee, confini un tempo invalicabili e una natura incantevole. Al viaggio parteciperanno anche Beat Tinner, Presidente del Governo di San Gallo, e i membri del Governo Laura Bucher e Bruno Damann. Con questo viaggio, Beat Tinner pone un accento particolare sulla politica culturale nel suo anno presidenziale, poiché quest'anno a Gorizia si possono osservare forme di cooperazione transfrontaliera particolarmente interessanti.</w:t>
      </w:r>
    </w:p>
    <w:p w14:paraId="4623E22A" w14:textId="77777777" w:rsidR="00A75272" w:rsidRPr="00DB172D" w:rsidRDefault="00A75272" w:rsidP="00A75272">
      <w:pPr>
        <w:rPr>
          <w:lang w:val="it-CH"/>
        </w:rPr>
      </w:pPr>
    </w:p>
    <w:p w14:paraId="69A84F94" w14:textId="77777777" w:rsidR="00FF62BC" w:rsidRDefault="00FF62BC" w:rsidP="0054522B">
      <w:pPr>
        <w:rPr>
          <w:lang w:val="it-CH"/>
        </w:rPr>
      </w:pPr>
    </w:p>
    <w:p w14:paraId="7901D74D" w14:textId="77777777" w:rsidR="00FF62BC" w:rsidRDefault="00FF62BC" w:rsidP="0054522B">
      <w:pPr>
        <w:rPr>
          <w:lang w:val="it-CH"/>
        </w:rPr>
      </w:pPr>
    </w:p>
    <w:p w14:paraId="56AD8C73" w14:textId="77777777" w:rsidR="00FF62BC" w:rsidRDefault="00FF62BC" w:rsidP="0054522B">
      <w:pPr>
        <w:rPr>
          <w:lang w:val="it-CH"/>
        </w:rPr>
      </w:pPr>
    </w:p>
    <w:p w14:paraId="5AF1EBC5" w14:textId="77777777" w:rsidR="00FF62BC" w:rsidRPr="00D80A7D" w:rsidRDefault="00FF62BC" w:rsidP="0054522B">
      <w:pPr>
        <w:rPr>
          <w:lang w:val="it-CH"/>
        </w:rPr>
      </w:pPr>
    </w:p>
    <w:p w14:paraId="0DEED629" w14:textId="68B35C53" w:rsidR="00E454D7" w:rsidRDefault="00E454D7" w:rsidP="00E454D7">
      <w:pPr>
        <w:rPr>
          <w:b/>
          <w:lang w:val="de-CH"/>
        </w:rPr>
      </w:pPr>
      <w:proofErr w:type="spellStart"/>
      <w:r w:rsidRPr="00DB172D">
        <w:rPr>
          <w:b/>
          <w:lang w:val="de-CH"/>
        </w:rPr>
        <w:t>Programma</w:t>
      </w:r>
      <w:proofErr w:type="spellEnd"/>
      <w:r w:rsidRPr="00DB172D">
        <w:rPr>
          <w:b/>
          <w:lang w:val="de-CH"/>
        </w:rPr>
        <w:t xml:space="preserve"> / Programm</w:t>
      </w:r>
      <w:r w:rsidR="00C72FFB" w:rsidRPr="00DB172D">
        <w:rPr>
          <w:b/>
          <w:lang w:val="de-CH"/>
        </w:rPr>
        <w:t xml:space="preserve"> </w:t>
      </w:r>
    </w:p>
    <w:p w14:paraId="7C3BF1CC" w14:textId="7EB8324D" w:rsidR="00E479EE" w:rsidRDefault="00E479EE" w:rsidP="00E454D7">
      <w:pPr>
        <w:rPr>
          <w:b/>
          <w:lang w:val="de-CH"/>
        </w:rPr>
      </w:pPr>
      <w:r>
        <w:rPr>
          <w:b/>
          <w:lang w:val="de-CH"/>
        </w:rPr>
        <w:t>Bei dringenden Fragen/Anliegen während der Reise:</w:t>
      </w:r>
    </w:p>
    <w:p w14:paraId="5FB862E4" w14:textId="4CF89945" w:rsidR="00E479EE" w:rsidRPr="00E230CA" w:rsidRDefault="00E479EE" w:rsidP="00E454D7">
      <w:pPr>
        <w:rPr>
          <w:b/>
          <w:lang w:val="it-IT"/>
        </w:rPr>
      </w:pPr>
      <w:r w:rsidRPr="00E230CA">
        <w:rPr>
          <w:b/>
          <w:lang w:val="it-IT"/>
        </w:rPr>
        <w:t>Anna-Rosa Brocchetto, Tel: XXXXXX</w:t>
      </w:r>
    </w:p>
    <w:p w14:paraId="034B822C" w14:textId="09E2058D" w:rsidR="00E479EE" w:rsidRPr="00E230CA" w:rsidRDefault="00E479EE" w:rsidP="00E454D7">
      <w:pPr>
        <w:rPr>
          <w:b/>
          <w:lang w:val="it-IT"/>
        </w:rPr>
      </w:pPr>
      <w:r w:rsidRPr="00E230CA">
        <w:rPr>
          <w:b/>
          <w:lang w:val="it-IT"/>
        </w:rPr>
        <w:t xml:space="preserve">Davide </w:t>
      </w:r>
      <w:proofErr w:type="spellStart"/>
      <w:r w:rsidRPr="00E230CA">
        <w:rPr>
          <w:b/>
          <w:lang w:val="it-IT"/>
        </w:rPr>
        <w:t>Scruzzi</w:t>
      </w:r>
      <w:proofErr w:type="spellEnd"/>
      <w:r w:rsidRPr="00E230CA">
        <w:rPr>
          <w:b/>
          <w:lang w:val="it-IT"/>
        </w:rPr>
        <w:t>, 0041 79 479 30 64</w:t>
      </w:r>
    </w:p>
    <w:p w14:paraId="0D8D46B1" w14:textId="77777777" w:rsidR="00E479EE" w:rsidRPr="00E230CA" w:rsidRDefault="00E479EE" w:rsidP="00E454D7">
      <w:pPr>
        <w:rPr>
          <w:b/>
          <w:lang w:val="it-IT"/>
        </w:rPr>
      </w:pPr>
    </w:p>
    <w:tbl>
      <w:tblPr>
        <w:tblW w:w="19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059"/>
        <w:gridCol w:w="4588"/>
        <w:gridCol w:w="4588"/>
        <w:gridCol w:w="4588"/>
      </w:tblGrid>
      <w:tr w:rsidR="00E454D7" w:rsidRPr="00E454D7" w14:paraId="05044994"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E9AA476" w14:textId="77777777" w:rsidR="00E454D7" w:rsidRPr="00E454D7" w:rsidRDefault="00E454D7" w:rsidP="00E454D7">
            <w:pPr>
              <w:rPr>
                <w:b/>
              </w:rPr>
            </w:pPr>
            <w:r w:rsidRPr="00E454D7">
              <w:rPr>
                <w:b/>
              </w:rPr>
              <w:t>Zeit</w:t>
            </w:r>
          </w:p>
        </w:tc>
        <w:tc>
          <w:tcPr>
            <w:tcW w:w="40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DA3F3DF" w14:textId="77777777" w:rsidR="00E454D7" w:rsidRPr="00E454D7" w:rsidRDefault="00E454D7" w:rsidP="00E454D7">
            <w:pPr>
              <w:rPr>
                <w:b/>
              </w:rPr>
            </w:pPr>
            <w:r w:rsidRPr="00E454D7">
              <w:rPr>
                <w:b/>
              </w:rPr>
              <w:t>Aktivität</w:t>
            </w:r>
          </w:p>
        </w:tc>
        <w:tc>
          <w:tcPr>
            <w:tcW w:w="458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5CF83EA" w14:textId="77777777" w:rsidR="00E454D7" w:rsidRPr="00E454D7" w:rsidRDefault="00E454D7" w:rsidP="00E454D7">
            <w:pPr>
              <w:rPr>
                <w:b/>
              </w:rPr>
            </w:pPr>
            <w:proofErr w:type="spellStart"/>
            <w:r w:rsidRPr="00E454D7">
              <w:rPr>
                <w:b/>
              </w:rPr>
              <w:t>Attivita</w:t>
            </w:r>
            <w:proofErr w:type="spellEnd"/>
          </w:p>
        </w:tc>
      </w:tr>
      <w:tr w:rsidR="00E454D7" w:rsidRPr="00E454D7" w14:paraId="3792115E" w14:textId="77777777" w:rsidTr="00E454D7">
        <w:trPr>
          <w:gridAfter w:val="2"/>
          <w:wAfter w:w="9176" w:type="dxa"/>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774A1" w14:textId="77777777" w:rsidR="00E454D7" w:rsidRPr="00E454D7" w:rsidRDefault="00E454D7" w:rsidP="00E454D7">
            <w:pPr>
              <w:rPr>
                <w:b/>
              </w:rPr>
            </w:pPr>
            <w:r w:rsidRPr="00E454D7">
              <w:rPr>
                <w:b/>
              </w:rPr>
              <w:t xml:space="preserve">Donnerstag / </w:t>
            </w:r>
            <w:proofErr w:type="spellStart"/>
            <w:proofErr w:type="gramStart"/>
            <w:r w:rsidRPr="00E454D7">
              <w:rPr>
                <w:b/>
              </w:rPr>
              <w:t>giovedi</w:t>
            </w:r>
            <w:proofErr w:type="spellEnd"/>
            <w:r w:rsidRPr="00E454D7">
              <w:rPr>
                <w:b/>
              </w:rPr>
              <w:t xml:space="preserve">  21.</w:t>
            </w:r>
            <w:proofErr w:type="gramEnd"/>
            <w:r w:rsidRPr="00E454D7">
              <w:rPr>
                <w:b/>
              </w:rPr>
              <w:t>08.2025</w:t>
            </w:r>
          </w:p>
        </w:tc>
      </w:tr>
      <w:tr w:rsidR="00E454D7" w:rsidRPr="0076783B" w14:paraId="0C29A67A"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79B1048F" w14:textId="77777777" w:rsidR="00E454D7" w:rsidRPr="00E454D7" w:rsidRDefault="00E454D7" w:rsidP="00FF62BC">
            <w:r w:rsidRPr="00E454D7">
              <w:t>06.00</w:t>
            </w:r>
            <w:r w:rsidR="00FF62BC">
              <w:t xml:space="preserve"> Uhr</w:t>
            </w:r>
          </w:p>
          <w:p w14:paraId="1708D1BF" w14:textId="77777777" w:rsidR="00E454D7" w:rsidRPr="00E454D7" w:rsidRDefault="00E454D7" w:rsidP="00FF62BC">
            <w:r w:rsidRPr="00E454D7">
              <w:t>Tino Car Vaduz</w:t>
            </w:r>
          </w:p>
        </w:tc>
        <w:tc>
          <w:tcPr>
            <w:tcW w:w="4059" w:type="dxa"/>
            <w:tcBorders>
              <w:top w:val="single" w:sz="4" w:space="0" w:color="auto"/>
              <w:left w:val="single" w:sz="4" w:space="0" w:color="auto"/>
              <w:bottom w:val="single" w:sz="4" w:space="0" w:color="auto"/>
              <w:right w:val="single" w:sz="4" w:space="0" w:color="auto"/>
            </w:tcBorders>
            <w:vAlign w:val="center"/>
          </w:tcPr>
          <w:p w14:paraId="48634029" w14:textId="58DC92B1" w:rsidR="00E454D7" w:rsidRPr="00E454D7" w:rsidRDefault="00E454D7" w:rsidP="00FF62BC">
            <w:r w:rsidRPr="00E454D7">
              <w:t xml:space="preserve">6.00 </w:t>
            </w:r>
            <w:r w:rsidR="00FF62BC">
              <w:t xml:space="preserve">Uhr </w:t>
            </w:r>
            <w:r w:rsidRPr="00E454D7">
              <w:t xml:space="preserve">Abfahrt </w:t>
            </w:r>
            <w:r w:rsidRPr="00E454D7">
              <w:rPr>
                <w:lang w:val="de-CH"/>
              </w:rPr>
              <w:t>Hauptbahnhof St. Gallen Nordseite (FHS, Lagerstrasse)</w:t>
            </w:r>
          </w:p>
          <w:p w14:paraId="22A15271" w14:textId="77777777" w:rsidR="00E454D7" w:rsidRPr="00E454D7" w:rsidRDefault="00E454D7" w:rsidP="00FF62BC">
            <w:r w:rsidRPr="00E454D7">
              <w:t>6.10</w:t>
            </w:r>
            <w:r w:rsidR="00FF62BC">
              <w:t xml:space="preserve"> Uhr</w:t>
            </w:r>
            <w:r w:rsidRPr="00E454D7">
              <w:t xml:space="preserve"> Bushaltestelle Neudorf</w:t>
            </w:r>
          </w:p>
          <w:p w14:paraId="21E481F5" w14:textId="77777777" w:rsidR="00E454D7" w:rsidRPr="00E454D7" w:rsidRDefault="00E454D7" w:rsidP="00FF62BC">
            <w:r w:rsidRPr="00E454D7">
              <w:t>6.20</w:t>
            </w:r>
            <w:r w:rsidR="00FF62BC">
              <w:t xml:space="preserve"> Uhr</w:t>
            </w:r>
            <w:r w:rsidRPr="00E454D7">
              <w:t xml:space="preserve"> Goldach beim Kreisel</w:t>
            </w:r>
          </w:p>
          <w:p w14:paraId="565A63BA" w14:textId="799D6765" w:rsidR="00E454D7" w:rsidRPr="00E454D7" w:rsidRDefault="00E454D7" w:rsidP="00FF62BC">
            <w:r w:rsidRPr="00E454D7">
              <w:t>6.</w:t>
            </w:r>
            <w:r w:rsidR="00C30660">
              <w:t xml:space="preserve">40 </w:t>
            </w:r>
            <w:r w:rsidR="00FF62BC">
              <w:t xml:space="preserve">Uhr </w:t>
            </w:r>
            <w:r w:rsidRPr="00E454D7">
              <w:t xml:space="preserve">Hauptbahnhof </w:t>
            </w:r>
            <w:r w:rsidR="00C30660">
              <w:t>Rheineck</w:t>
            </w:r>
          </w:p>
          <w:p w14:paraId="64B0BA99" w14:textId="77777777" w:rsidR="00E454D7" w:rsidRDefault="00E454D7" w:rsidP="00FF62BC">
            <w:r w:rsidRPr="00E454D7">
              <w:t xml:space="preserve">7.00 </w:t>
            </w:r>
            <w:r w:rsidR="00FF62BC">
              <w:t xml:space="preserve">Uhr </w:t>
            </w:r>
            <w:r w:rsidRPr="00E454D7">
              <w:t>Hauptbahnhof Heerbrugg</w:t>
            </w:r>
          </w:p>
          <w:p w14:paraId="42F4C923" w14:textId="26948BDF" w:rsidR="00C30660" w:rsidRDefault="00C30660" w:rsidP="00FF62BC">
            <w:r>
              <w:t xml:space="preserve">7.20 Uhr </w:t>
            </w:r>
            <w:proofErr w:type="spellStart"/>
            <w:r>
              <w:t>Agrola</w:t>
            </w:r>
            <w:proofErr w:type="spellEnd"/>
            <w:r>
              <w:t xml:space="preserve"> Tankstelle, </w:t>
            </w:r>
            <w:proofErr w:type="spellStart"/>
            <w:r>
              <w:t>Mühleäulistrasse</w:t>
            </w:r>
            <w:proofErr w:type="spellEnd"/>
            <w:r>
              <w:t xml:space="preserve"> 1, 9470 Buchs</w:t>
            </w:r>
          </w:p>
          <w:p w14:paraId="5B75081B" w14:textId="2BC6BF5B" w:rsidR="00C30660" w:rsidRPr="00E454D7" w:rsidRDefault="00C30660" w:rsidP="00FF62BC">
            <w:r>
              <w:t xml:space="preserve">7.30 Uhr Shell Tankstelle, </w:t>
            </w:r>
            <w:proofErr w:type="spellStart"/>
            <w:r>
              <w:t>Stationsstrasse</w:t>
            </w:r>
            <w:proofErr w:type="spellEnd"/>
            <w:r>
              <w:t xml:space="preserve"> 10, 9477 Tübach</w:t>
            </w:r>
          </w:p>
          <w:p w14:paraId="6AF36C3A" w14:textId="77777777" w:rsidR="00E454D7" w:rsidRPr="00E454D7" w:rsidRDefault="00E454D7" w:rsidP="00FF62BC"/>
          <w:p w14:paraId="178BD573" w14:textId="77777777" w:rsidR="00E454D7" w:rsidRPr="00E230CA" w:rsidRDefault="00E454D7" w:rsidP="00FF62BC">
            <w:pPr>
              <w:rPr>
                <w:lang w:val="it-IT"/>
              </w:rPr>
            </w:pPr>
            <w:proofErr w:type="spellStart"/>
            <w:proofErr w:type="gramStart"/>
            <w:r w:rsidRPr="00E230CA">
              <w:rPr>
                <w:lang w:val="it-IT"/>
              </w:rPr>
              <w:t>Fahrt</w:t>
            </w:r>
            <w:proofErr w:type="spellEnd"/>
            <w:r w:rsidRPr="00E230CA">
              <w:rPr>
                <w:lang w:val="it-IT"/>
              </w:rPr>
              <w:t xml:space="preserve"> </w:t>
            </w:r>
            <w:r w:rsidR="00737C01" w:rsidRPr="00E230CA">
              <w:rPr>
                <w:lang w:val="it-IT"/>
              </w:rPr>
              <w:t xml:space="preserve"> </w:t>
            </w:r>
            <w:proofErr w:type="spellStart"/>
            <w:r w:rsidR="00737C01" w:rsidRPr="00E230CA">
              <w:rPr>
                <w:lang w:val="it-IT"/>
              </w:rPr>
              <w:t>über</w:t>
            </w:r>
            <w:proofErr w:type="spellEnd"/>
            <w:proofErr w:type="gramEnd"/>
            <w:r w:rsidR="00737C01" w:rsidRPr="00E230CA">
              <w:rPr>
                <w:lang w:val="it-IT"/>
              </w:rPr>
              <w:t xml:space="preserve"> Chiasso – Bergamo – Verona - Gorizia</w:t>
            </w:r>
            <w:r w:rsidRPr="00E230CA">
              <w:rPr>
                <w:lang w:val="it-IT"/>
              </w:rPr>
              <w:t xml:space="preserve"> = </w:t>
            </w:r>
            <w:r w:rsidR="00737C01" w:rsidRPr="00E230CA">
              <w:rPr>
                <w:lang w:val="it-IT"/>
              </w:rPr>
              <w:t>711</w:t>
            </w:r>
            <w:r w:rsidRPr="00E230CA">
              <w:rPr>
                <w:lang w:val="it-IT"/>
              </w:rPr>
              <w:t>km</w:t>
            </w:r>
          </w:p>
        </w:tc>
        <w:tc>
          <w:tcPr>
            <w:tcW w:w="4588" w:type="dxa"/>
            <w:tcBorders>
              <w:top w:val="single" w:sz="4" w:space="0" w:color="auto"/>
              <w:left w:val="single" w:sz="4" w:space="0" w:color="auto"/>
              <w:bottom w:val="single" w:sz="4" w:space="0" w:color="auto"/>
              <w:right w:val="single" w:sz="4" w:space="0" w:color="auto"/>
            </w:tcBorders>
            <w:vAlign w:val="center"/>
          </w:tcPr>
          <w:p w14:paraId="6A88514D" w14:textId="77777777" w:rsidR="00E454D7" w:rsidRPr="00E454D7" w:rsidRDefault="00FF62BC" w:rsidP="00FF62BC">
            <w:pPr>
              <w:rPr>
                <w:lang w:val="it-CH"/>
              </w:rPr>
            </w:pPr>
            <w:r>
              <w:rPr>
                <w:lang w:val="it-CH"/>
              </w:rPr>
              <w:t>Ore 0</w:t>
            </w:r>
            <w:r w:rsidR="00E454D7" w:rsidRPr="00E454D7">
              <w:rPr>
                <w:lang w:val="it-CH"/>
              </w:rPr>
              <w:t xml:space="preserve">6.00 Stazione San Gallo lato nord (FHS, Lagerstrasse) </w:t>
            </w:r>
          </w:p>
          <w:p w14:paraId="0AA3DD7A" w14:textId="77777777" w:rsidR="00E454D7" w:rsidRPr="00E454D7" w:rsidRDefault="00FF62BC" w:rsidP="00FF62BC">
            <w:pPr>
              <w:rPr>
                <w:lang w:val="it-CH"/>
              </w:rPr>
            </w:pPr>
            <w:r>
              <w:rPr>
                <w:lang w:val="it-CH"/>
              </w:rPr>
              <w:t>Ore 0</w:t>
            </w:r>
            <w:r w:rsidR="00E454D7" w:rsidRPr="00E454D7">
              <w:rPr>
                <w:lang w:val="it-CH"/>
              </w:rPr>
              <w:t>6.10 Neudorf fermata del bus</w:t>
            </w:r>
          </w:p>
          <w:p w14:paraId="4B745761" w14:textId="77777777" w:rsidR="00E454D7" w:rsidRPr="00E454D7" w:rsidRDefault="00FF62BC" w:rsidP="00FF62BC">
            <w:pPr>
              <w:rPr>
                <w:lang w:val="it-CH"/>
              </w:rPr>
            </w:pPr>
            <w:r>
              <w:rPr>
                <w:lang w:val="it-CH"/>
              </w:rPr>
              <w:t xml:space="preserve">Ore </w:t>
            </w:r>
            <w:r w:rsidR="00E454D7" w:rsidRPr="00E454D7">
              <w:rPr>
                <w:lang w:val="it-CH"/>
              </w:rPr>
              <w:t xml:space="preserve">6.20 Goldach rotonda </w:t>
            </w:r>
          </w:p>
          <w:p w14:paraId="4948F7B5" w14:textId="6ADF3DE6" w:rsidR="00E454D7" w:rsidRPr="00E454D7" w:rsidRDefault="00FF62BC" w:rsidP="00FF62BC">
            <w:pPr>
              <w:rPr>
                <w:lang w:val="it-CH"/>
              </w:rPr>
            </w:pPr>
            <w:r>
              <w:rPr>
                <w:lang w:val="it-CH"/>
              </w:rPr>
              <w:t xml:space="preserve">Ore </w:t>
            </w:r>
            <w:r w:rsidR="00E454D7" w:rsidRPr="00E454D7">
              <w:rPr>
                <w:lang w:val="it-CH"/>
              </w:rPr>
              <w:t>6.</w:t>
            </w:r>
            <w:r w:rsidR="00C30660">
              <w:rPr>
                <w:lang w:val="it-CH"/>
              </w:rPr>
              <w:t>40</w:t>
            </w:r>
            <w:r w:rsidR="00E454D7" w:rsidRPr="00E454D7">
              <w:rPr>
                <w:lang w:val="it-CH"/>
              </w:rPr>
              <w:t xml:space="preserve"> </w:t>
            </w:r>
            <w:r w:rsidR="00C30660">
              <w:rPr>
                <w:lang w:val="it-CH"/>
              </w:rPr>
              <w:t>Rheineck</w:t>
            </w:r>
            <w:r w:rsidR="00E454D7" w:rsidRPr="00E454D7">
              <w:rPr>
                <w:lang w:val="it-CH"/>
              </w:rPr>
              <w:t xml:space="preserve"> stazione centrale</w:t>
            </w:r>
          </w:p>
          <w:p w14:paraId="0F53C1EF" w14:textId="77777777" w:rsidR="00E454D7" w:rsidRDefault="00FF62BC" w:rsidP="00FF62BC">
            <w:pPr>
              <w:rPr>
                <w:lang w:val="it-CH"/>
              </w:rPr>
            </w:pPr>
            <w:r>
              <w:rPr>
                <w:lang w:val="it-CH"/>
              </w:rPr>
              <w:t xml:space="preserve">Ore </w:t>
            </w:r>
            <w:r w:rsidR="00E454D7" w:rsidRPr="00E454D7">
              <w:rPr>
                <w:lang w:val="it-CH"/>
              </w:rPr>
              <w:t xml:space="preserve">7.00 Heerbrugg stazione </w:t>
            </w:r>
          </w:p>
          <w:p w14:paraId="0C25946B" w14:textId="02A7DBA1" w:rsidR="00C30660" w:rsidRPr="00E230CA" w:rsidRDefault="00C30660" w:rsidP="00C30660">
            <w:pPr>
              <w:rPr>
                <w:lang w:val="it-IT"/>
              </w:rPr>
            </w:pPr>
            <w:r w:rsidRPr="00E230CA">
              <w:rPr>
                <w:lang w:val="it-IT"/>
              </w:rPr>
              <w:t xml:space="preserve">Ore 7.20 </w:t>
            </w:r>
            <w:proofErr w:type="spellStart"/>
            <w:r w:rsidRPr="00E230CA">
              <w:rPr>
                <w:lang w:val="it-IT"/>
              </w:rPr>
              <w:t>Agrola</w:t>
            </w:r>
            <w:proofErr w:type="spellEnd"/>
            <w:r w:rsidRPr="00E230CA">
              <w:rPr>
                <w:lang w:val="it-IT"/>
              </w:rPr>
              <w:t xml:space="preserve"> </w:t>
            </w:r>
            <w:proofErr w:type="spellStart"/>
            <w:r w:rsidRPr="00E230CA">
              <w:rPr>
                <w:lang w:val="it-IT"/>
              </w:rPr>
              <w:t>Tankstelle</w:t>
            </w:r>
            <w:proofErr w:type="spellEnd"/>
            <w:r w:rsidRPr="00E230CA">
              <w:rPr>
                <w:lang w:val="it-IT"/>
              </w:rPr>
              <w:t xml:space="preserve">, </w:t>
            </w:r>
            <w:proofErr w:type="spellStart"/>
            <w:r w:rsidRPr="00E230CA">
              <w:rPr>
                <w:lang w:val="it-IT"/>
              </w:rPr>
              <w:t>Mühleäulistrasse</w:t>
            </w:r>
            <w:proofErr w:type="spellEnd"/>
            <w:r w:rsidRPr="00E230CA">
              <w:rPr>
                <w:lang w:val="it-IT"/>
              </w:rPr>
              <w:t xml:space="preserve"> 1, 9470 Buchs</w:t>
            </w:r>
          </w:p>
          <w:p w14:paraId="18BB86CC" w14:textId="7CA17398" w:rsidR="00C30660" w:rsidRPr="00E230CA" w:rsidRDefault="00C30660" w:rsidP="00C30660">
            <w:pPr>
              <w:rPr>
                <w:lang w:val="it-IT"/>
              </w:rPr>
            </w:pPr>
            <w:r w:rsidRPr="00E230CA">
              <w:rPr>
                <w:lang w:val="it-IT"/>
              </w:rPr>
              <w:t xml:space="preserve">Ore 7.30 Shell </w:t>
            </w:r>
            <w:proofErr w:type="spellStart"/>
            <w:r w:rsidRPr="00E230CA">
              <w:rPr>
                <w:lang w:val="it-IT"/>
              </w:rPr>
              <w:t>Tankstelle</w:t>
            </w:r>
            <w:proofErr w:type="spellEnd"/>
            <w:r w:rsidRPr="00E230CA">
              <w:rPr>
                <w:lang w:val="it-IT"/>
              </w:rPr>
              <w:t xml:space="preserve">, </w:t>
            </w:r>
            <w:proofErr w:type="spellStart"/>
            <w:r w:rsidRPr="00E230CA">
              <w:rPr>
                <w:lang w:val="it-IT"/>
              </w:rPr>
              <w:t>Stationsstrasse</w:t>
            </w:r>
            <w:proofErr w:type="spellEnd"/>
            <w:r w:rsidRPr="00E230CA">
              <w:rPr>
                <w:lang w:val="it-IT"/>
              </w:rPr>
              <w:t xml:space="preserve"> 10, 9477 </w:t>
            </w:r>
            <w:proofErr w:type="spellStart"/>
            <w:r w:rsidRPr="00E230CA">
              <w:rPr>
                <w:lang w:val="it-IT"/>
              </w:rPr>
              <w:t>Tübach</w:t>
            </w:r>
            <w:proofErr w:type="spellEnd"/>
          </w:p>
          <w:p w14:paraId="3D4EB6AC" w14:textId="77777777" w:rsidR="00C30660" w:rsidRPr="00E230CA" w:rsidRDefault="00C30660" w:rsidP="00FF62BC">
            <w:pPr>
              <w:rPr>
                <w:lang w:val="it-IT"/>
              </w:rPr>
            </w:pPr>
          </w:p>
          <w:p w14:paraId="0D3F30C2" w14:textId="6D2EF3DF" w:rsidR="00E454D7" w:rsidRPr="00E454D7" w:rsidRDefault="00E454D7" w:rsidP="00FF62BC">
            <w:pPr>
              <w:rPr>
                <w:lang w:val="it-CH"/>
              </w:rPr>
            </w:pPr>
            <w:r w:rsidRPr="00E454D7">
              <w:rPr>
                <w:lang w:val="it-CH"/>
              </w:rPr>
              <w:t xml:space="preserve">Viaggio per </w:t>
            </w:r>
            <w:r w:rsidR="00737C01">
              <w:rPr>
                <w:lang w:val="it-CH"/>
              </w:rPr>
              <w:t>Chiasso – Bergamo – Verona – Gorizia = 711 km</w:t>
            </w:r>
          </w:p>
          <w:p w14:paraId="4C3E46A9" w14:textId="77777777" w:rsidR="00E454D7" w:rsidRPr="00737C01" w:rsidRDefault="00E454D7" w:rsidP="00FF62BC">
            <w:pPr>
              <w:rPr>
                <w:lang w:val="it-CH"/>
              </w:rPr>
            </w:pPr>
          </w:p>
        </w:tc>
      </w:tr>
      <w:tr w:rsidR="00E454D7" w:rsidRPr="0076783B" w14:paraId="537F6008"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34E44B12" w14:textId="77777777" w:rsidR="00E454D7" w:rsidRPr="00E454D7" w:rsidRDefault="00E454D7" w:rsidP="00E454D7">
            <w:r w:rsidRPr="00E454D7">
              <w:t>Ca.17.30</w:t>
            </w:r>
          </w:p>
        </w:tc>
        <w:tc>
          <w:tcPr>
            <w:tcW w:w="4059" w:type="dxa"/>
            <w:tcBorders>
              <w:top w:val="single" w:sz="4" w:space="0" w:color="auto"/>
              <w:left w:val="single" w:sz="4" w:space="0" w:color="auto"/>
              <w:bottom w:val="single" w:sz="4" w:space="0" w:color="auto"/>
              <w:right w:val="single" w:sz="4" w:space="0" w:color="auto"/>
            </w:tcBorders>
            <w:vAlign w:val="center"/>
            <w:hideMark/>
          </w:tcPr>
          <w:p w14:paraId="3520C695" w14:textId="72CE3CE4" w:rsidR="00E454D7" w:rsidRPr="00FF62BC" w:rsidRDefault="00E454D7" w:rsidP="00E454D7">
            <w:pPr>
              <w:rPr>
                <w:lang w:val="de-CH"/>
              </w:rPr>
            </w:pPr>
            <w:r w:rsidRPr="00FF62BC">
              <w:rPr>
                <w:lang w:val="de-CH"/>
              </w:rPr>
              <w:t xml:space="preserve">Ankunft Hotel </w:t>
            </w:r>
            <w:r w:rsidR="00737C01" w:rsidRPr="00FF62BC">
              <w:rPr>
                <w:lang w:val="de-CH"/>
              </w:rPr>
              <w:t>Gorizia Palace, Corso Italia 63, Gorizia</w:t>
            </w:r>
            <w:r w:rsidR="00FF62BC" w:rsidRPr="00FF62BC">
              <w:rPr>
                <w:lang w:val="de-CH"/>
              </w:rPr>
              <w:t xml:space="preserve"> und </w:t>
            </w:r>
            <w:r w:rsidR="00C72FFB">
              <w:rPr>
                <w:lang w:val="de-CH"/>
              </w:rPr>
              <w:t>B</w:t>
            </w:r>
            <w:r w:rsidR="00FF62BC" w:rsidRPr="00FF62BC">
              <w:rPr>
                <w:lang w:val="de-CH"/>
              </w:rPr>
              <w:t xml:space="preserve">ezug der </w:t>
            </w:r>
            <w:r w:rsidR="00FF62BC">
              <w:rPr>
                <w:lang w:val="de-CH"/>
              </w:rPr>
              <w:t xml:space="preserve">reservierten </w:t>
            </w:r>
            <w:r w:rsidR="00FF62BC" w:rsidRPr="00FF62BC">
              <w:rPr>
                <w:lang w:val="de-CH"/>
              </w:rPr>
              <w:t>Zimmer</w:t>
            </w:r>
          </w:p>
        </w:tc>
        <w:tc>
          <w:tcPr>
            <w:tcW w:w="4588" w:type="dxa"/>
            <w:tcBorders>
              <w:top w:val="single" w:sz="4" w:space="0" w:color="auto"/>
              <w:left w:val="single" w:sz="4" w:space="0" w:color="auto"/>
              <w:bottom w:val="single" w:sz="4" w:space="0" w:color="auto"/>
              <w:right w:val="single" w:sz="4" w:space="0" w:color="auto"/>
            </w:tcBorders>
            <w:vAlign w:val="center"/>
            <w:hideMark/>
          </w:tcPr>
          <w:p w14:paraId="456F2230" w14:textId="77777777" w:rsidR="00E454D7" w:rsidRPr="00E454D7" w:rsidRDefault="00E454D7" w:rsidP="00FF62BC">
            <w:pPr>
              <w:jc w:val="both"/>
              <w:rPr>
                <w:lang w:val="it-CH"/>
              </w:rPr>
            </w:pPr>
            <w:r w:rsidRPr="00E454D7">
              <w:rPr>
                <w:lang w:val="it-CH"/>
              </w:rPr>
              <w:t xml:space="preserve">Arrivo </w:t>
            </w:r>
            <w:r w:rsidR="00737C01">
              <w:rPr>
                <w:lang w:val="it-CH"/>
              </w:rPr>
              <w:t xml:space="preserve">Hotel Gorizia Palace, Corso Italia 63, Gorizia </w:t>
            </w:r>
            <w:r w:rsidRPr="00E454D7">
              <w:rPr>
                <w:lang w:val="it-CH"/>
              </w:rPr>
              <w:t>e assegnazione delle camere riservate</w:t>
            </w:r>
          </w:p>
        </w:tc>
      </w:tr>
      <w:tr w:rsidR="00E454D7" w:rsidRPr="00FC717B" w14:paraId="317AAAD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5893EF84" w14:textId="77777777" w:rsidR="00E454D7" w:rsidRPr="00E454D7" w:rsidRDefault="00E454D7" w:rsidP="00E454D7">
            <w:r w:rsidRPr="00E454D7">
              <w:t>19.00</w:t>
            </w:r>
            <w:r w:rsidR="00FF62BC">
              <w:t xml:space="preserve">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3E588846" w14:textId="22A377C6" w:rsidR="00E454D7" w:rsidRPr="00FC717B" w:rsidRDefault="00E454D7" w:rsidP="00E454D7">
            <w:pPr>
              <w:rPr>
                <w:lang w:val="it-CH"/>
              </w:rPr>
            </w:pPr>
            <w:r w:rsidRPr="00FC717B">
              <w:rPr>
                <w:lang w:val="it-CH"/>
              </w:rPr>
              <w:t>Nachtessen</w:t>
            </w:r>
            <w:r w:rsidR="00A7090C" w:rsidRPr="00FC717B">
              <w:rPr>
                <w:lang w:val="it-CH"/>
              </w:rPr>
              <w:t xml:space="preserve"> in Gorizia</w:t>
            </w:r>
            <w:r w:rsidR="00FC717B" w:rsidRPr="00FC717B">
              <w:rPr>
                <w:lang w:val="it-CH"/>
              </w:rPr>
              <w:t>, ca 200m vom Hotel (Ristorante la Tarantella)</w:t>
            </w:r>
          </w:p>
        </w:tc>
        <w:tc>
          <w:tcPr>
            <w:tcW w:w="4588" w:type="dxa"/>
            <w:tcBorders>
              <w:top w:val="single" w:sz="4" w:space="0" w:color="auto"/>
              <w:left w:val="single" w:sz="4" w:space="0" w:color="auto"/>
              <w:bottom w:val="single" w:sz="4" w:space="0" w:color="auto"/>
              <w:right w:val="single" w:sz="4" w:space="0" w:color="auto"/>
            </w:tcBorders>
            <w:vAlign w:val="center"/>
            <w:hideMark/>
          </w:tcPr>
          <w:p w14:paraId="6570BFCB" w14:textId="4E22A868" w:rsidR="00E454D7" w:rsidRPr="00E454D7" w:rsidRDefault="00E454D7" w:rsidP="00E454D7">
            <w:pPr>
              <w:rPr>
                <w:lang w:val="it-CH"/>
              </w:rPr>
            </w:pPr>
            <w:r w:rsidRPr="00E454D7">
              <w:rPr>
                <w:lang w:val="it-CH"/>
              </w:rPr>
              <w:t xml:space="preserve">Cena </w:t>
            </w:r>
            <w:r w:rsidR="00FC717B">
              <w:rPr>
                <w:lang w:val="it-CH"/>
              </w:rPr>
              <w:t>200m dal</w:t>
            </w:r>
            <w:r w:rsidR="00DB172D">
              <w:rPr>
                <w:lang w:val="it-CH"/>
              </w:rPr>
              <w:t xml:space="preserve"> Hotel</w:t>
            </w:r>
            <w:r w:rsidR="00FC717B">
              <w:rPr>
                <w:lang w:val="it-CH"/>
              </w:rPr>
              <w:t xml:space="preserve"> (Ristorante la Tarantella)</w:t>
            </w:r>
          </w:p>
        </w:tc>
      </w:tr>
      <w:tr w:rsidR="00E454D7" w:rsidRPr="00E454D7" w14:paraId="5FC4115E" w14:textId="77777777" w:rsidTr="00E454D7">
        <w:trPr>
          <w:gridAfter w:val="2"/>
          <w:wAfter w:w="9176" w:type="dxa"/>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89049" w14:textId="7EBC8F9B" w:rsidR="00E454D7" w:rsidRPr="00E454D7" w:rsidRDefault="00E454D7" w:rsidP="00E454D7">
            <w:r w:rsidRPr="00E454D7">
              <w:rPr>
                <w:b/>
              </w:rPr>
              <w:t xml:space="preserve">Freitag / </w:t>
            </w:r>
            <w:proofErr w:type="spellStart"/>
            <w:r w:rsidRPr="00E454D7">
              <w:rPr>
                <w:b/>
              </w:rPr>
              <w:t>venerdi</w:t>
            </w:r>
            <w:proofErr w:type="spellEnd"/>
            <w:r w:rsidRPr="00E454D7">
              <w:rPr>
                <w:b/>
              </w:rPr>
              <w:t xml:space="preserve"> 22.08.2025</w:t>
            </w:r>
            <w:r w:rsidR="0068632A">
              <w:rPr>
                <w:b/>
              </w:rPr>
              <w:t xml:space="preserve"> – zwei Kulturstädte, eine Grenze</w:t>
            </w:r>
            <w:r w:rsidR="00F7750A">
              <w:rPr>
                <w:b/>
              </w:rPr>
              <w:t>, eine lange Geschichte</w:t>
            </w:r>
          </w:p>
        </w:tc>
      </w:tr>
      <w:tr w:rsidR="00E454D7" w:rsidRPr="00E454D7" w14:paraId="3426C36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7FDB1C9C" w14:textId="77777777" w:rsidR="00E454D7" w:rsidRPr="00E454D7" w:rsidRDefault="00E454D7" w:rsidP="00E454D7">
            <w:r w:rsidRPr="00E454D7">
              <w:t>08.00</w:t>
            </w:r>
            <w:r w:rsidR="00FF62BC">
              <w:t xml:space="preserve">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13E5883B" w14:textId="77777777" w:rsidR="00E454D7" w:rsidRPr="00E454D7" w:rsidRDefault="00E454D7" w:rsidP="00E454D7">
            <w:pPr>
              <w:rPr>
                <w:lang w:val="it-CH"/>
              </w:rPr>
            </w:pPr>
            <w:r w:rsidRPr="00E454D7">
              <w:t>Frühstück im Hotel</w:t>
            </w:r>
          </w:p>
        </w:tc>
        <w:tc>
          <w:tcPr>
            <w:tcW w:w="4588" w:type="dxa"/>
            <w:tcBorders>
              <w:top w:val="single" w:sz="4" w:space="0" w:color="auto"/>
              <w:left w:val="single" w:sz="4" w:space="0" w:color="auto"/>
              <w:bottom w:val="single" w:sz="4" w:space="0" w:color="auto"/>
              <w:right w:val="single" w:sz="4" w:space="0" w:color="auto"/>
            </w:tcBorders>
            <w:hideMark/>
          </w:tcPr>
          <w:p w14:paraId="67A80723" w14:textId="77777777" w:rsidR="00E454D7" w:rsidRPr="00E454D7" w:rsidRDefault="00E454D7" w:rsidP="00E454D7">
            <w:r w:rsidRPr="00E454D7">
              <w:t xml:space="preserve">Prima </w:t>
            </w:r>
            <w:proofErr w:type="spellStart"/>
            <w:r w:rsidRPr="00E454D7">
              <w:t>colazione</w:t>
            </w:r>
            <w:proofErr w:type="spellEnd"/>
            <w:r w:rsidRPr="00E454D7">
              <w:t xml:space="preserve"> in Hotel </w:t>
            </w:r>
          </w:p>
        </w:tc>
      </w:tr>
      <w:tr w:rsidR="00E454D7" w:rsidRPr="0076783B" w14:paraId="49738373"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4E22F94B" w14:textId="6FE19100" w:rsidR="00E454D7" w:rsidRPr="00E454D7" w:rsidRDefault="00F7750A" w:rsidP="00E454D7">
            <w:r>
              <w:t>9.15 Uhr</w:t>
            </w:r>
          </w:p>
        </w:tc>
        <w:tc>
          <w:tcPr>
            <w:tcW w:w="4059" w:type="dxa"/>
            <w:tcBorders>
              <w:top w:val="single" w:sz="4" w:space="0" w:color="auto"/>
              <w:left w:val="single" w:sz="4" w:space="0" w:color="auto"/>
              <w:bottom w:val="single" w:sz="4" w:space="0" w:color="auto"/>
              <w:right w:val="single" w:sz="4" w:space="0" w:color="auto"/>
            </w:tcBorders>
          </w:tcPr>
          <w:p w14:paraId="5A81A9E9" w14:textId="2E2BAF4F" w:rsidR="00F7750A" w:rsidRDefault="00F7750A" w:rsidP="00E454D7">
            <w:r>
              <w:t>Wir treffen uns vor dem Hotel für den Start der Führung durch Gorizia und Nova Gorizia (ganzer Tag)</w:t>
            </w:r>
            <w:r>
              <w:br/>
              <w:t xml:space="preserve">Reiseführerin: Monica </w:t>
            </w:r>
            <w:proofErr w:type="spellStart"/>
            <w:r>
              <w:t>Beltrame</w:t>
            </w:r>
            <w:proofErr w:type="spellEnd"/>
          </w:p>
          <w:p w14:paraId="0940416C" w14:textId="77777777" w:rsidR="00F7750A" w:rsidRDefault="00F7750A" w:rsidP="00E454D7"/>
          <w:p w14:paraId="2EC298E6" w14:textId="011A9405" w:rsidR="00A7090C" w:rsidRPr="00E454D7" w:rsidRDefault="00A7090C" w:rsidP="00E454D7"/>
        </w:tc>
        <w:tc>
          <w:tcPr>
            <w:tcW w:w="4588" w:type="dxa"/>
            <w:tcBorders>
              <w:top w:val="single" w:sz="4" w:space="0" w:color="auto"/>
              <w:left w:val="single" w:sz="4" w:space="0" w:color="auto"/>
              <w:bottom w:val="single" w:sz="4" w:space="0" w:color="auto"/>
              <w:right w:val="single" w:sz="4" w:space="0" w:color="auto"/>
            </w:tcBorders>
          </w:tcPr>
          <w:p w14:paraId="7A70838C" w14:textId="478D4DF6" w:rsidR="00E454D7" w:rsidRPr="00FF62BC" w:rsidRDefault="00F7750A" w:rsidP="00E454D7">
            <w:pPr>
              <w:rPr>
                <w:lang w:val="it-CH"/>
              </w:rPr>
            </w:pPr>
            <w:r w:rsidRPr="00F7750A">
              <w:rPr>
                <w:lang w:val="it-CH"/>
              </w:rPr>
              <w:t>Ci troviamo davanti all'hotel per l'inizio della visita guidata di Gorizia e Nova Gorizia</w:t>
            </w:r>
            <w:r>
              <w:rPr>
                <w:lang w:val="it-CH"/>
              </w:rPr>
              <w:t xml:space="preserve"> (intera giornata)</w:t>
            </w:r>
            <w:r>
              <w:rPr>
                <w:lang w:val="it-CH"/>
              </w:rPr>
              <w:br/>
              <w:t>Guida: Monica Beltrame</w:t>
            </w:r>
          </w:p>
        </w:tc>
      </w:tr>
      <w:tr w:rsidR="00E454D7" w:rsidRPr="0076783B" w14:paraId="54F4B08C"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6F86BAB3" w14:textId="7229EF44" w:rsidR="00E454D7" w:rsidRPr="00FF62BC" w:rsidRDefault="00F7750A" w:rsidP="00E454D7">
            <w:pPr>
              <w:rPr>
                <w:lang w:val="it-CH"/>
              </w:rPr>
            </w:pPr>
            <w:r>
              <w:rPr>
                <w:lang w:val="it-CH"/>
              </w:rPr>
              <w:t>Ca. 12 Uhr</w:t>
            </w:r>
          </w:p>
        </w:tc>
        <w:tc>
          <w:tcPr>
            <w:tcW w:w="4059" w:type="dxa"/>
            <w:tcBorders>
              <w:top w:val="single" w:sz="4" w:space="0" w:color="auto"/>
              <w:left w:val="single" w:sz="4" w:space="0" w:color="auto"/>
              <w:bottom w:val="single" w:sz="4" w:space="0" w:color="auto"/>
              <w:right w:val="single" w:sz="4" w:space="0" w:color="auto"/>
            </w:tcBorders>
          </w:tcPr>
          <w:p w14:paraId="1EB562C2" w14:textId="2A9D22BC" w:rsidR="00E454D7" w:rsidRPr="00E454D7" w:rsidRDefault="00F7750A" w:rsidP="00E454D7">
            <w:pPr>
              <w:rPr>
                <w:lang w:val="de-CH"/>
              </w:rPr>
            </w:pPr>
            <w:r>
              <w:rPr>
                <w:lang w:val="de-CH"/>
              </w:rPr>
              <w:t>Mittags-Imbiss</w:t>
            </w:r>
            <w:r w:rsidR="002036E9">
              <w:rPr>
                <w:lang w:val="de-CH"/>
              </w:rPr>
              <w:t xml:space="preserve"> </w:t>
            </w:r>
            <w:r w:rsidR="00FF62BC">
              <w:rPr>
                <w:lang w:val="de-CH"/>
              </w:rPr>
              <w:t>unterwegs</w:t>
            </w:r>
            <w:r w:rsidR="002036E9">
              <w:rPr>
                <w:lang w:val="de-CH"/>
              </w:rPr>
              <w:t xml:space="preserve"> </w:t>
            </w:r>
          </w:p>
        </w:tc>
        <w:tc>
          <w:tcPr>
            <w:tcW w:w="4588" w:type="dxa"/>
            <w:tcBorders>
              <w:top w:val="single" w:sz="4" w:space="0" w:color="auto"/>
              <w:left w:val="single" w:sz="4" w:space="0" w:color="auto"/>
              <w:bottom w:val="single" w:sz="4" w:space="0" w:color="auto"/>
              <w:right w:val="single" w:sz="4" w:space="0" w:color="auto"/>
            </w:tcBorders>
          </w:tcPr>
          <w:p w14:paraId="2F9A7E86" w14:textId="49511CB8" w:rsidR="00E454D7" w:rsidRPr="00E230CA" w:rsidRDefault="00F7750A" w:rsidP="00E454D7">
            <w:pPr>
              <w:rPr>
                <w:lang w:val="it-IT"/>
              </w:rPr>
            </w:pPr>
            <w:r w:rsidRPr="00E230CA">
              <w:rPr>
                <w:lang w:val="it-IT"/>
              </w:rPr>
              <w:t>Piccolo p</w:t>
            </w:r>
            <w:r w:rsidR="00FF62BC" w:rsidRPr="00E230CA">
              <w:rPr>
                <w:lang w:val="it-IT"/>
              </w:rPr>
              <w:t>ranzo</w:t>
            </w:r>
            <w:r w:rsidRPr="00E230CA">
              <w:rPr>
                <w:lang w:val="it-IT"/>
              </w:rPr>
              <w:t xml:space="preserve"> in città lungo il percorso</w:t>
            </w:r>
          </w:p>
        </w:tc>
      </w:tr>
      <w:tr w:rsidR="00C72FFB" w:rsidRPr="0076783B" w14:paraId="1B67033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7D5AFFFE" w14:textId="4D848EEC" w:rsidR="00C72FFB" w:rsidRPr="00FF62BC" w:rsidRDefault="00F7750A" w:rsidP="00E454D7">
            <w:pPr>
              <w:rPr>
                <w:lang w:val="it-CH"/>
              </w:rPr>
            </w:pPr>
            <w:r>
              <w:rPr>
                <w:lang w:val="it-CH"/>
              </w:rPr>
              <w:t>13.30 Uhr</w:t>
            </w:r>
          </w:p>
        </w:tc>
        <w:tc>
          <w:tcPr>
            <w:tcW w:w="4059" w:type="dxa"/>
            <w:tcBorders>
              <w:top w:val="single" w:sz="4" w:space="0" w:color="auto"/>
              <w:left w:val="single" w:sz="4" w:space="0" w:color="auto"/>
              <w:bottom w:val="single" w:sz="4" w:space="0" w:color="auto"/>
              <w:right w:val="single" w:sz="4" w:space="0" w:color="auto"/>
            </w:tcBorders>
          </w:tcPr>
          <w:p w14:paraId="271B9C66" w14:textId="0B8257F0" w:rsidR="00C72FFB" w:rsidRDefault="00C72FFB" w:rsidP="00E454D7">
            <w:pPr>
              <w:rPr>
                <w:lang w:val="de-CH"/>
              </w:rPr>
            </w:pPr>
            <w:r>
              <w:rPr>
                <w:lang w:val="de-CH"/>
              </w:rPr>
              <w:t xml:space="preserve">Treffen </w:t>
            </w:r>
            <w:r w:rsidR="00F7750A">
              <w:rPr>
                <w:lang w:val="de-CH"/>
              </w:rPr>
              <w:t xml:space="preserve">mit der Vize-Bürgermeisterin Chiara </w:t>
            </w:r>
            <w:proofErr w:type="spellStart"/>
            <w:r w:rsidR="00F7750A">
              <w:rPr>
                <w:lang w:val="de-CH"/>
              </w:rPr>
              <w:t>Gatta</w:t>
            </w:r>
            <w:proofErr w:type="spellEnd"/>
            <w:r w:rsidR="00F7750A">
              <w:rPr>
                <w:lang w:val="de-CH"/>
              </w:rPr>
              <w:t xml:space="preserve"> im Park des Stadthauses</w:t>
            </w:r>
          </w:p>
        </w:tc>
        <w:tc>
          <w:tcPr>
            <w:tcW w:w="4588" w:type="dxa"/>
            <w:tcBorders>
              <w:top w:val="single" w:sz="4" w:space="0" w:color="auto"/>
              <w:left w:val="single" w:sz="4" w:space="0" w:color="auto"/>
              <w:bottom w:val="single" w:sz="4" w:space="0" w:color="auto"/>
              <w:right w:val="single" w:sz="4" w:space="0" w:color="auto"/>
            </w:tcBorders>
          </w:tcPr>
          <w:p w14:paraId="694BC8E6" w14:textId="6A4FCC9F" w:rsidR="00C72FFB" w:rsidRPr="00DB172D" w:rsidRDefault="00F7750A" w:rsidP="00E454D7">
            <w:pPr>
              <w:rPr>
                <w:lang w:val="it-CH"/>
              </w:rPr>
            </w:pPr>
            <w:r w:rsidRPr="00F7750A">
              <w:rPr>
                <w:lang w:val="it-CH"/>
              </w:rPr>
              <w:t>Incontro con la vicesindaco Chiara Gatta nel parco del municipio</w:t>
            </w:r>
          </w:p>
        </w:tc>
      </w:tr>
      <w:tr w:rsidR="00F7750A" w:rsidRPr="00C30660" w14:paraId="6CBCA042"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3A967A19" w14:textId="2E04B3BA" w:rsidR="00F7750A" w:rsidRDefault="00F7750A" w:rsidP="00E454D7">
            <w:pPr>
              <w:rPr>
                <w:lang w:val="it-CH"/>
              </w:rPr>
            </w:pPr>
            <w:r>
              <w:rPr>
                <w:lang w:val="it-CH"/>
              </w:rPr>
              <w:t>Ca 17 Uhr</w:t>
            </w:r>
          </w:p>
        </w:tc>
        <w:tc>
          <w:tcPr>
            <w:tcW w:w="4059" w:type="dxa"/>
            <w:tcBorders>
              <w:top w:val="single" w:sz="4" w:space="0" w:color="auto"/>
              <w:left w:val="single" w:sz="4" w:space="0" w:color="auto"/>
              <w:bottom w:val="single" w:sz="4" w:space="0" w:color="auto"/>
              <w:right w:val="single" w:sz="4" w:space="0" w:color="auto"/>
            </w:tcBorders>
          </w:tcPr>
          <w:p w14:paraId="39D6E561" w14:textId="14B11968" w:rsidR="00F7750A" w:rsidRDefault="00F7750A" w:rsidP="00E454D7">
            <w:pPr>
              <w:rPr>
                <w:lang w:val="de-CH"/>
              </w:rPr>
            </w:pPr>
            <w:r>
              <w:rPr>
                <w:lang w:val="de-CH"/>
              </w:rPr>
              <w:t>Ende der Führung</w:t>
            </w:r>
          </w:p>
        </w:tc>
        <w:tc>
          <w:tcPr>
            <w:tcW w:w="4588" w:type="dxa"/>
            <w:tcBorders>
              <w:top w:val="single" w:sz="4" w:space="0" w:color="auto"/>
              <w:left w:val="single" w:sz="4" w:space="0" w:color="auto"/>
              <w:bottom w:val="single" w:sz="4" w:space="0" w:color="auto"/>
              <w:right w:val="single" w:sz="4" w:space="0" w:color="auto"/>
            </w:tcBorders>
          </w:tcPr>
          <w:p w14:paraId="042A7AFB" w14:textId="107EBF1B" w:rsidR="00F7750A" w:rsidRPr="00F7750A" w:rsidRDefault="00F7750A" w:rsidP="00E454D7">
            <w:pPr>
              <w:rPr>
                <w:lang w:val="it-CH"/>
              </w:rPr>
            </w:pPr>
            <w:r>
              <w:rPr>
                <w:lang w:val="it-CH"/>
              </w:rPr>
              <w:t>Fine visita guidata</w:t>
            </w:r>
          </w:p>
        </w:tc>
      </w:tr>
      <w:tr w:rsidR="00FC717B" w:rsidRPr="00FC717B" w14:paraId="178F55A9" w14:textId="77777777" w:rsidTr="005D57C4">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3F434AAC" w14:textId="77777777" w:rsidR="00FC717B" w:rsidRPr="00E454D7" w:rsidRDefault="00FC717B" w:rsidP="00FC717B">
            <w:r w:rsidRPr="00E454D7">
              <w:t>19.30</w:t>
            </w:r>
            <w:r>
              <w:t xml:space="preserve">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13946D59" w14:textId="4B43BBD6" w:rsidR="00FC717B" w:rsidRPr="00FC717B" w:rsidRDefault="00FC717B" w:rsidP="00FC717B">
            <w:pPr>
              <w:rPr>
                <w:lang w:val="it-CH"/>
              </w:rPr>
            </w:pPr>
            <w:r w:rsidRPr="00FC717B">
              <w:rPr>
                <w:lang w:val="it-CH"/>
              </w:rPr>
              <w:t>Nachtessen in Gorizia, ca 200m vom Hotel (Ristorante la Tarantella)</w:t>
            </w:r>
          </w:p>
        </w:tc>
        <w:tc>
          <w:tcPr>
            <w:tcW w:w="4588" w:type="dxa"/>
            <w:tcBorders>
              <w:top w:val="single" w:sz="4" w:space="0" w:color="auto"/>
              <w:left w:val="single" w:sz="4" w:space="0" w:color="auto"/>
              <w:bottom w:val="single" w:sz="4" w:space="0" w:color="auto"/>
              <w:right w:val="single" w:sz="4" w:space="0" w:color="auto"/>
            </w:tcBorders>
            <w:vAlign w:val="center"/>
            <w:hideMark/>
          </w:tcPr>
          <w:p w14:paraId="4033A009" w14:textId="4587814C" w:rsidR="00FC717B" w:rsidRPr="00E454D7" w:rsidRDefault="00FC717B" w:rsidP="00FC717B">
            <w:pPr>
              <w:rPr>
                <w:lang w:val="it-CH"/>
              </w:rPr>
            </w:pPr>
            <w:r w:rsidRPr="00E454D7">
              <w:rPr>
                <w:lang w:val="it-CH"/>
              </w:rPr>
              <w:t xml:space="preserve">Cena </w:t>
            </w:r>
            <w:r>
              <w:rPr>
                <w:lang w:val="it-CH"/>
              </w:rPr>
              <w:t>200m dal Hotel (Ristorante la Tarantella)</w:t>
            </w:r>
          </w:p>
        </w:tc>
      </w:tr>
      <w:tr w:rsidR="00DB172D" w:rsidRPr="00E454D7" w14:paraId="690CDAF4" w14:textId="77777777" w:rsidTr="00E454D7">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7C2A4" w14:textId="0BC5676C" w:rsidR="00DB172D" w:rsidRPr="00E454D7" w:rsidRDefault="00DB172D" w:rsidP="00DB172D">
            <w:pPr>
              <w:rPr>
                <w:b/>
              </w:rPr>
            </w:pPr>
            <w:r w:rsidRPr="00E454D7">
              <w:rPr>
                <w:b/>
              </w:rPr>
              <w:t xml:space="preserve">Samstag / </w:t>
            </w:r>
            <w:proofErr w:type="spellStart"/>
            <w:r w:rsidRPr="00E454D7">
              <w:rPr>
                <w:b/>
              </w:rPr>
              <w:t>sabato</w:t>
            </w:r>
            <w:proofErr w:type="spellEnd"/>
            <w:r w:rsidRPr="00E454D7">
              <w:rPr>
                <w:b/>
              </w:rPr>
              <w:t xml:space="preserve"> 23.08.2025</w:t>
            </w:r>
            <w:r>
              <w:rPr>
                <w:b/>
              </w:rPr>
              <w:t xml:space="preserve"> – schöne Ausblicke</w:t>
            </w:r>
            <w:r w:rsidR="00EB6C21">
              <w:rPr>
                <w:b/>
              </w:rPr>
              <w:t xml:space="preserve">, </w:t>
            </w:r>
            <w:r>
              <w:rPr>
                <w:b/>
              </w:rPr>
              <w:t xml:space="preserve">der </w:t>
            </w:r>
            <w:proofErr w:type="spellStart"/>
            <w:r>
              <w:rPr>
                <w:b/>
              </w:rPr>
              <w:t>grosse</w:t>
            </w:r>
            <w:proofErr w:type="spellEnd"/>
            <w:r>
              <w:rPr>
                <w:b/>
              </w:rPr>
              <w:t xml:space="preserve"> Krieg</w:t>
            </w:r>
            <w:r w:rsidR="00EB6C21">
              <w:rPr>
                <w:b/>
              </w:rPr>
              <w:t>, rauschende Wasser, die Stadt von Julius Cäsar</w:t>
            </w:r>
          </w:p>
        </w:tc>
        <w:tc>
          <w:tcPr>
            <w:tcW w:w="4588" w:type="dxa"/>
            <w:tcBorders>
              <w:top w:val="single" w:sz="4" w:space="0" w:color="auto"/>
              <w:left w:val="single" w:sz="4" w:space="0" w:color="auto"/>
              <w:bottom w:val="single" w:sz="4" w:space="0" w:color="auto"/>
              <w:right w:val="single" w:sz="4" w:space="0" w:color="auto"/>
            </w:tcBorders>
          </w:tcPr>
          <w:p w14:paraId="45F2BB82" w14:textId="77777777" w:rsidR="00DB172D" w:rsidRPr="00E454D7" w:rsidRDefault="00DB172D" w:rsidP="00DB172D"/>
        </w:tc>
        <w:tc>
          <w:tcPr>
            <w:tcW w:w="4588" w:type="dxa"/>
            <w:tcBorders>
              <w:top w:val="single" w:sz="4" w:space="0" w:color="auto"/>
              <w:left w:val="single" w:sz="4" w:space="0" w:color="auto"/>
              <w:bottom w:val="single" w:sz="4" w:space="0" w:color="auto"/>
              <w:right w:val="single" w:sz="4" w:space="0" w:color="auto"/>
            </w:tcBorders>
            <w:hideMark/>
          </w:tcPr>
          <w:p w14:paraId="0C105155" w14:textId="77777777" w:rsidR="00DB172D" w:rsidRPr="00E454D7" w:rsidRDefault="00DB172D" w:rsidP="00DB172D">
            <w:r w:rsidRPr="00E454D7">
              <w:t xml:space="preserve">Ankunft und Zuweisung der reservierten Zimmer im </w:t>
            </w:r>
          </w:p>
        </w:tc>
      </w:tr>
      <w:tr w:rsidR="00DB172D" w:rsidRPr="00E454D7" w14:paraId="1DA9B72F"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2D38C1DF" w14:textId="77777777" w:rsidR="00DB172D" w:rsidRPr="00E454D7" w:rsidRDefault="00DB172D" w:rsidP="00DB172D">
            <w:r>
              <w:t>08.00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75724BD2" w14:textId="77777777" w:rsidR="00DB172D" w:rsidRPr="00E454D7" w:rsidRDefault="00DB172D" w:rsidP="00DB172D">
            <w:pPr>
              <w:rPr>
                <w:lang w:val="it-CH"/>
              </w:rPr>
            </w:pPr>
            <w:r w:rsidRPr="00E454D7">
              <w:t>Frühstück im Hotel</w:t>
            </w:r>
          </w:p>
        </w:tc>
        <w:tc>
          <w:tcPr>
            <w:tcW w:w="4588" w:type="dxa"/>
            <w:tcBorders>
              <w:top w:val="single" w:sz="4" w:space="0" w:color="auto"/>
              <w:left w:val="single" w:sz="4" w:space="0" w:color="auto"/>
              <w:bottom w:val="single" w:sz="4" w:space="0" w:color="auto"/>
              <w:right w:val="single" w:sz="4" w:space="0" w:color="auto"/>
            </w:tcBorders>
            <w:hideMark/>
          </w:tcPr>
          <w:p w14:paraId="3CD39FE4" w14:textId="77777777" w:rsidR="00DB172D" w:rsidRPr="00E454D7" w:rsidRDefault="00DB172D" w:rsidP="00DB172D">
            <w:r w:rsidRPr="00E454D7">
              <w:t xml:space="preserve">Prima </w:t>
            </w:r>
            <w:proofErr w:type="spellStart"/>
            <w:r w:rsidRPr="00E454D7">
              <w:t>colazione</w:t>
            </w:r>
            <w:proofErr w:type="spellEnd"/>
            <w:r w:rsidRPr="00E454D7">
              <w:t xml:space="preserve"> in Hotel </w:t>
            </w:r>
          </w:p>
        </w:tc>
      </w:tr>
      <w:tr w:rsidR="00DB172D" w:rsidRPr="0076783B" w14:paraId="47ED0920"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12E5593F" w14:textId="5B660B46" w:rsidR="00DB172D" w:rsidRPr="00E454D7" w:rsidRDefault="005431E2" w:rsidP="00DB172D">
            <w:r>
              <w:t>9.15 Uhr</w:t>
            </w:r>
          </w:p>
        </w:tc>
        <w:tc>
          <w:tcPr>
            <w:tcW w:w="4059" w:type="dxa"/>
            <w:tcBorders>
              <w:top w:val="single" w:sz="4" w:space="0" w:color="auto"/>
              <w:left w:val="single" w:sz="4" w:space="0" w:color="auto"/>
              <w:bottom w:val="single" w:sz="4" w:space="0" w:color="auto"/>
              <w:right w:val="single" w:sz="4" w:space="0" w:color="auto"/>
            </w:tcBorders>
            <w:vAlign w:val="center"/>
          </w:tcPr>
          <w:p w14:paraId="039D9132" w14:textId="73326F18" w:rsidR="00DB172D" w:rsidRPr="00D80A7D" w:rsidRDefault="005431E2" w:rsidP="00C13811">
            <w:pPr>
              <w:rPr>
                <w:lang w:val="de-CH"/>
              </w:rPr>
            </w:pPr>
            <w:r>
              <w:rPr>
                <w:lang w:val="de-CH"/>
              </w:rPr>
              <w:t xml:space="preserve">Abfahrt vor dem Hotel, für den Besuch des Monte </w:t>
            </w:r>
            <w:proofErr w:type="spellStart"/>
            <w:r>
              <w:rPr>
                <w:lang w:val="de-CH"/>
              </w:rPr>
              <w:t>Sabotino</w:t>
            </w:r>
            <w:proofErr w:type="spellEnd"/>
            <w:r>
              <w:rPr>
                <w:lang w:val="de-CH"/>
              </w:rPr>
              <w:t xml:space="preserve"> </w:t>
            </w:r>
            <w:r w:rsidR="00DB172D">
              <w:rPr>
                <w:lang w:val="de-CH"/>
              </w:rPr>
              <w:t>(Kriegsschauplatz 1. Weltkrieg,</w:t>
            </w:r>
            <w:r>
              <w:rPr>
                <w:lang w:val="de-CH"/>
              </w:rPr>
              <w:t xml:space="preserve"> in Slowenien,</w:t>
            </w:r>
            <w:r w:rsidR="00DB172D">
              <w:rPr>
                <w:lang w:val="de-CH"/>
              </w:rPr>
              <w:t xml:space="preserve"> Aussichtspunkt)</w:t>
            </w:r>
            <w:r w:rsidR="00DB172D">
              <w:rPr>
                <w:lang w:val="de-CH"/>
              </w:rPr>
              <w:br/>
            </w:r>
            <w:r w:rsidR="00DB172D">
              <w:rPr>
                <w:lang w:val="de-CH"/>
              </w:rPr>
              <w:lastRenderedPageBreak/>
              <w:t xml:space="preserve">Führung: </w:t>
            </w:r>
            <w:r w:rsidR="00C13811">
              <w:rPr>
                <w:lang w:val="de-CH"/>
              </w:rPr>
              <w:t xml:space="preserve">Monte Sabatino mit Robert </w:t>
            </w:r>
            <w:proofErr w:type="spellStart"/>
            <w:r w:rsidR="00C13811">
              <w:rPr>
                <w:lang w:val="de-CH"/>
              </w:rPr>
              <w:t>Bavzaz</w:t>
            </w:r>
            <w:proofErr w:type="spellEnd"/>
            <w:r>
              <w:rPr>
                <w:lang w:val="de-CH"/>
              </w:rPr>
              <w:t xml:space="preserve"> </w:t>
            </w:r>
          </w:p>
        </w:tc>
        <w:tc>
          <w:tcPr>
            <w:tcW w:w="4588" w:type="dxa"/>
            <w:tcBorders>
              <w:top w:val="single" w:sz="4" w:space="0" w:color="auto"/>
              <w:left w:val="single" w:sz="4" w:space="0" w:color="auto"/>
              <w:bottom w:val="single" w:sz="4" w:space="0" w:color="auto"/>
              <w:right w:val="single" w:sz="4" w:space="0" w:color="auto"/>
            </w:tcBorders>
          </w:tcPr>
          <w:p w14:paraId="6C6F9751" w14:textId="77777777" w:rsidR="005431E2" w:rsidRPr="005431E2" w:rsidRDefault="005431E2" w:rsidP="005431E2">
            <w:pPr>
              <w:rPr>
                <w:lang w:val="it-CH"/>
              </w:rPr>
            </w:pPr>
            <w:r w:rsidRPr="005431E2">
              <w:rPr>
                <w:lang w:val="it-CH"/>
              </w:rPr>
              <w:lastRenderedPageBreak/>
              <w:t>Partenza dall'hotel per visitare il Monte Sabotino (teatro della Prima Guerra Mondiale, Parco della Pace, in Slovenia, punto panoramico)</w:t>
            </w:r>
          </w:p>
          <w:p w14:paraId="4ED7CD55" w14:textId="100CF93D" w:rsidR="00C13811" w:rsidRPr="00DB172D" w:rsidRDefault="005431E2" w:rsidP="005431E2">
            <w:pPr>
              <w:rPr>
                <w:lang w:val="it-CH"/>
              </w:rPr>
            </w:pPr>
            <w:r w:rsidRPr="005431E2">
              <w:rPr>
                <w:lang w:val="it-CH"/>
              </w:rPr>
              <w:lastRenderedPageBreak/>
              <w:t>Visita guidata: Monte Sabatino con Robert Bavzaz</w:t>
            </w:r>
          </w:p>
        </w:tc>
      </w:tr>
      <w:tr w:rsidR="00DB172D" w:rsidRPr="0076783B" w14:paraId="05EA0352"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6B83E2E5" w14:textId="010BC7E3" w:rsidR="00DB172D" w:rsidRPr="00DB172D" w:rsidRDefault="005431E2" w:rsidP="00DB172D">
            <w:pPr>
              <w:rPr>
                <w:lang w:val="it-CH"/>
              </w:rPr>
            </w:pPr>
            <w:r>
              <w:rPr>
                <w:lang w:val="it-CH"/>
              </w:rPr>
              <w:lastRenderedPageBreak/>
              <w:t>Ca. 12 Uhr</w:t>
            </w:r>
          </w:p>
        </w:tc>
        <w:tc>
          <w:tcPr>
            <w:tcW w:w="4059" w:type="dxa"/>
            <w:tcBorders>
              <w:top w:val="single" w:sz="4" w:space="0" w:color="auto"/>
              <w:left w:val="single" w:sz="4" w:space="0" w:color="auto"/>
              <w:bottom w:val="single" w:sz="4" w:space="0" w:color="auto"/>
              <w:right w:val="single" w:sz="4" w:space="0" w:color="auto"/>
            </w:tcBorders>
          </w:tcPr>
          <w:p w14:paraId="3DA455F7" w14:textId="62093CA1" w:rsidR="00DB172D" w:rsidRPr="00E230CA" w:rsidRDefault="00E230CA" w:rsidP="00DB172D">
            <w:pPr>
              <w:rPr>
                <w:lang w:val="de-CH"/>
              </w:rPr>
            </w:pPr>
            <w:r w:rsidRPr="00E230CA">
              <w:rPr>
                <w:lang w:val="de-CH"/>
              </w:rPr>
              <w:t>Rustikales s</w:t>
            </w:r>
            <w:r w:rsidR="005431E2" w:rsidRPr="00E230CA">
              <w:rPr>
                <w:lang w:val="de-CH"/>
              </w:rPr>
              <w:t xml:space="preserve">lowenisches </w:t>
            </w:r>
            <w:r w:rsidR="00DB172D" w:rsidRPr="00E230CA">
              <w:rPr>
                <w:lang w:val="de-CH"/>
              </w:rPr>
              <w:t xml:space="preserve">Mittagessen </w:t>
            </w:r>
            <w:proofErr w:type="spellStart"/>
            <w:r w:rsidR="00C13811" w:rsidRPr="00E230CA">
              <w:rPr>
                <w:lang w:val="de-CH"/>
              </w:rPr>
              <w:t>Rifugio</w:t>
            </w:r>
            <w:proofErr w:type="spellEnd"/>
            <w:r w:rsidR="00C13811" w:rsidRPr="00E230CA">
              <w:rPr>
                <w:lang w:val="de-CH"/>
              </w:rPr>
              <w:t xml:space="preserve"> Monte </w:t>
            </w:r>
            <w:proofErr w:type="spellStart"/>
            <w:r w:rsidR="00C13811" w:rsidRPr="00E230CA">
              <w:rPr>
                <w:lang w:val="de-CH"/>
              </w:rPr>
              <w:t>Sabotino</w:t>
            </w:r>
            <w:proofErr w:type="spellEnd"/>
          </w:p>
        </w:tc>
        <w:tc>
          <w:tcPr>
            <w:tcW w:w="4588" w:type="dxa"/>
            <w:tcBorders>
              <w:top w:val="single" w:sz="4" w:space="0" w:color="auto"/>
              <w:left w:val="single" w:sz="4" w:space="0" w:color="auto"/>
              <w:bottom w:val="single" w:sz="4" w:space="0" w:color="auto"/>
              <w:right w:val="single" w:sz="4" w:space="0" w:color="auto"/>
            </w:tcBorders>
          </w:tcPr>
          <w:p w14:paraId="6482B86C" w14:textId="10D304C0" w:rsidR="00DB172D" w:rsidRPr="00E230CA" w:rsidRDefault="00DB172D" w:rsidP="00DB172D">
            <w:pPr>
              <w:rPr>
                <w:lang w:val="it-IT"/>
              </w:rPr>
            </w:pPr>
            <w:r w:rsidRPr="00E230CA">
              <w:rPr>
                <w:lang w:val="it-IT"/>
              </w:rPr>
              <w:t xml:space="preserve">Pranzo </w:t>
            </w:r>
            <w:r w:rsidR="005431E2" w:rsidRPr="00E230CA">
              <w:rPr>
                <w:lang w:val="it-IT"/>
              </w:rPr>
              <w:t xml:space="preserve">specialità </w:t>
            </w:r>
            <w:proofErr w:type="spellStart"/>
            <w:r w:rsidR="005431E2" w:rsidRPr="00E230CA">
              <w:rPr>
                <w:lang w:val="it-IT"/>
              </w:rPr>
              <w:t>slowena</w:t>
            </w:r>
            <w:proofErr w:type="spellEnd"/>
            <w:r w:rsidR="005431E2" w:rsidRPr="00E230CA">
              <w:rPr>
                <w:lang w:val="it-IT"/>
              </w:rPr>
              <w:t xml:space="preserve"> al </w:t>
            </w:r>
            <w:r w:rsidR="00C13811" w:rsidRPr="00E230CA">
              <w:rPr>
                <w:lang w:val="it-IT"/>
              </w:rPr>
              <w:t>Rifugio Monte Sabotino</w:t>
            </w:r>
            <w:r w:rsidR="005431E2" w:rsidRPr="00E230CA">
              <w:rPr>
                <w:lang w:val="it-IT"/>
              </w:rPr>
              <w:t xml:space="preserve"> </w:t>
            </w:r>
          </w:p>
        </w:tc>
      </w:tr>
      <w:tr w:rsidR="00DB172D" w:rsidRPr="0076783B" w14:paraId="012F8BC6"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7D8E0C78" w14:textId="4F810316" w:rsidR="00DB172D" w:rsidRPr="00E454D7" w:rsidRDefault="00C30660" w:rsidP="00DB172D">
            <w:r>
              <w:t>1</w:t>
            </w:r>
            <w:r w:rsidR="005431E2">
              <w:t>3</w:t>
            </w:r>
            <w:r>
              <w:t>.</w:t>
            </w:r>
            <w:r w:rsidR="00EB6C21">
              <w:t>10</w:t>
            </w:r>
            <w:r>
              <w:t xml:space="preserve"> </w:t>
            </w:r>
            <w:r w:rsidR="00DB172D">
              <w:t>Uhr</w:t>
            </w:r>
          </w:p>
        </w:tc>
        <w:tc>
          <w:tcPr>
            <w:tcW w:w="4059" w:type="dxa"/>
            <w:tcBorders>
              <w:top w:val="single" w:sz="4" w:space="0" w:color="auto"/>
              <w:left w:val="single" w:sz="4" w:space="0" w:color="auto"/>
              <w:bottom w:val="single" w:sz="4" w:space="0" w:color="auto"/>
              <w:right w:val="single" w:sz="4" w:space="0" w:color="auto"/>
            </w:tcBorders>
            <w:vAlign w:val="center"/>
          </w:tcPr>
          <w:p w14:paraId="4D8153D3" w14:textId="3570795C" w:rsidR="00DB172D" w:rsidRPr="00D80A7D" w:rsidRDefault="00DB172D" w:rsidP="00DB172D">
            <w:pPr>
              <w:rPr>
                <w:lang w:val="de-CH"/>
              </w:rPr>
            </w:pPr>
            <w:r>
              <w:rPr>
                <w:lang w:val="de-CH"/>
              </w:rPr>
              <w:t xml:space="preserve">Fahrt mit dem Car durch das slowenische </w:t>
            </w:r>
            <w:proofErr w:type="spellStart"/>
            <w:r>
              <w:rPr>
                <w:lang w:val="de-CH"/>
              </w:rPr>
              <w:t>Isonzotal</w:t>
            </w:r>
            <w:proofErr w:type="spellEnd"/>
            <w:r>
              <w:rPr>
                <w:lang w:val="de-CH"/>
              </w:rPr>
              <w:t xml:space="preserve"> bis </w:t>
            </w:r>
            <w:proofErr w:type="spellStart"/>
            <w:r>
              <w:rPr>
                <w:lang w:val="de-CH"/>
              </w:rPr>
              <w:t>Kobarid</w:t>
            </w:r>
            <w:proofErr w:type="spellEnd"/>
            <w:r>
              <w:rPr>
                <w:lang w:val="de-CH"/>
              </w:rPr>
              <w:t xml:space="preserve"> (</w:t>
            </w:r>
            <w:proofErr w:type="spellStart"/>
            <w:r>
              <w:rPr>
                <w:lang w:val="de-CH"/>
              </w:rPr>
              <w:t>Caporetto</w:t>
            </w:r>
            <w:proofErr w:type="spellEnd"/>
            <w:r>
              <w:rPr>
                <w:lang w:val="de-CH"/>
              </w:rPr>
              <w:t xml:space="preserve">), dort 30 Min. Spaziergang zum Wasserfall </w:t>
            </w:r>
            <w:proofErr w:type="spellStart"/>
            <w:r>
              <w:rPr>
                <w:lang w:val="de-CH"/>
              </w:rPr>
              <w:t>Kozjak</w:t>
            </w:r>
            <w:proofErr w:type="spellEnd"/>
            <w:r>
              <w:rPr>
                <w:lang w:val="de-CH"/>
              </w:rPr>
              <w:t xml:space="preserve"> (</w:t>
            </w:r>
            <w:r w:rsidR="00EB6C21">
              <w:rPr>
                <w:lang w:val="de-CH"/>
              </w:rPr>
              <w:t>je nach zeitlicher Situation könnte der Spaziergang entfallen bzw. fakultativ sein)</w:t>
            </w:r>
            <w:r w:rsidR="005431E2">
              <w:rPr>
                <w:lang w:val="de-CH"/>
              </w:rPr>
              <w:br/>
            </w:r>
            <w:r w:rsidR="005431E2">
              <w:rPr>
                <w:lang w:val="de-CH"/>
              </w:rPr>
              <w:br/>
              <w:t xml:space="preserve">15.30 Uhr, Abfahrt in </w:t>
            </w:r>
            <w:proofErr w:type="spellStart"/>
            <w:r w:rsidR="005431E2">
              <w:rPr>
                <w:lang w:val="de-CH"/>
              </w:rPr>
              <w:t>Caporetto</w:t>
            </w:r>
            <w:proofErr w:type="spellEnd"/>
            <w:r w:rsidR="00EB6C21">
              <w:rPr>
                <w:lang w:val="de-CH"/>
              </w:rPr>
              <w:t xml:space="preserve">, Fahrt durch das </w:t>
            </w:r>
            <w:proofErr w:type="spellStart"/>
            <w:r w:rsidR="00EB6C21">
              <w:rPr>
                <w:lang w:val="de-CH"/>
              </w:rPr>
              <w:t>Natisone</w:t>
            </w:r>
            <w:proofErr w:type="spellEnd"/>
            <w:r w:rsidR="00EB6C21">
              <w:rPr>
                <w:lang w:val="de-CH"/>
              </w:rPr>
              <w:t>-Tal, Grenzübertritt nach Italien.</w:t>
            </w:r>
          </w:p>
          <w:p w14:paraId="7579A5C8" w14:textId="04E83453" w:rsidR="00DB172D" w:rsidRPr="00D80A7D" w:rsidRDefault="00DB172D" w:rsidP="00DB172D">
            <w:pPr>
              <w:rPr>
                <w:lang w:val="de-CH"/>
              </w:rPr>
            </w:pPr>
          </w:p>
        </w:tc>
        <w:tc>
          <w:tcPr>
            <w:tcW w:w="4588" w:type="dxa"/>
            <w:tcBorders>
              <w:top w:val="single" w:sz="4" w:space="0" w:color="auto"/>
              <w:left w:val="single" w:sz="4" w:space="0" w:color="auto"/>
              <w:bottom w:val="single" w:sz="4" w:space="0" w:color="auto"/>
              <w:right w:val="single" w:sz="4" w:space="0" w:color="auto"/>
            </w:tcBorders>
          </w:tcPr>
          <w:p w14:paraId="17094727" w14:textId="77777777" w:rsidR="00EB6C21" w:rsidRPr="00EB6C21" w:rsidRDefault="00EB6C21" w:rsidP="00EB6C21">
            <w:pPr>
              <w:rPr>
                <w:lang w:val="it-CH"/>
              </w:rPr>
            </w:pPr>
            <w:r w:rsidRPr="00EB6C21">
              <w:rPr>
                <w:lang w:val="it-CH"/>
              </w:rPr>
              <w:t>Viaggio in pullman attraverso la valle slovena dell'Isonzo fino a Kobarid (Caporetto), dove è prevista una passeggiata di 30 minuti fino alla cascata Kozjak (a seconda del tempo a disposizione, la passeggiata potrebbe essere annullata).</w:t>
            </w:r>
          </w:p>
          <w:p w14:paraId="59FB4FC0" w14:textId="77777777" w:rsidR="00EB6C21" w:rsidRPr="00EB6C21" w:rsidRDefault="00EB6C21" w:rsidP="00EB6C21">
            <w:pPr>
              <w:rPr>
                <w:lang w:val="it-CH"/>
              </w:rPr>
            </w:pPr>
          </w:p>
          <w:p w14:paraId="56D9EB95" w14:textId="6D1D767F" w:rsidR="00DB172D" w:rsidRPr="004E3146" w:rsidRDefault="00EB6C21" w:rsidP="00EB6C21">
            <w:pPr>
              <w:rPr>
                <w:lang w:val="it-CH"/>
              </w:rPr>
            </w:pPr>
            <w:r w:rsidRPr="00EB6C21">
              <w:rPr>
                <w:lang w:val="it-CH"/>
              </w:rPr>
              <w:t xml:space="preserve">Ore 15.30, partenza da Caporetto, viaggio attraverso la valle del Natisone, </w:t>
            </w:r>
            <w:r>
              <w:rPr>
                <w:lang w:val="it-CH"/>
              </w:rPr>
              <w:t>passaggio</w:t>
            </w:r>
            <w:r w:rsidRPr="00EB6C21">
              <w:rPr>
                <w:lang w:val="it-CH"/>
              </w:rPr>
              <w:t xml:space="preserve"> confine con l'Italia.</w:t>
            </w:r>
          </w:p>
        </w:tc>
      </w:tr>
      <w:tr w:rsidR="00DB172D" w:rsidRPr="0076783B" w14:paraId="08F29611"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1811D9D6" w14:textId="249879ED" w:rsidR="00DB172D" w:rsidRDefault="00EB6C21" w:rsidP="00DB172D">
            <w:r>
              <w:t>Ca.</w:t>
            </w:r>
            <w:r w:rsidR="005431E2">
              <w:t xml:space="preserve"> </w:t>
            </w:r>
            <w:r w:rsidR="000C1739">
              <w:t>16.</w:t>
            </w:r>
            <w:r>
              <w:t>15</w:t>
            </w:r>
            <w:r w:rsidR="00DB172D">
              <w:t xml:space="preserve"> Uhr</w:t>
            </w:r>
          </w:p>
        </w:tc>
        <w:tc>
          <w:tcPr>
            <w:tcW w:w="4059" w:type="dxa"/>
            <w:tcBorders>
              <w:top w:val="single" w:sz="4" w:space="0" w:color="auto"/>
              <w:left w:val="single" w:sz="4" w:space="0" w:color="auto"/>
              <w:bottom w:val="single" w:sz="4" w:space="0" w:color="auto"/>
              <w:right w:val="single" w:sz="4" w:space="0" w:color="auto"/>
            </w:tcBorders>
          </w:tcPr>
          <w:p w14:paraId="37696620" w14:textId="380B40AD" w:rsidR="00EB6C21" w:rsidRDefault="005431E2" w:rsidP="00DB172D">
            <w:pPr>
              <w:rPr>
                <w:lang w:val="de-CH"/>
              </w:rPr>
            </w:pPr>
            <w:r>
              <w:rPr>
                <w:lang w:val="de-CH"/>
              </w:rPr>
              <w:t xml:space="preserve">Ankunft in </w:t>
            </w:r>
            <w:proofErr w:type="spellStart"/>
            <w:r w:rsidR="001B19DB">
              <w:rPr>
                <w:lang w:val="de-CH"/>
              </w:rPr>
              <w:t>Cividale</w:t>
            </w:r>
            <w:proofErr w:type="spellEnd"/>
            <w:r w:rsidR="00EB6C21">
              <w:rPr>
                <w:lang w:val="de-CH"/>
              </w:rPr>
              <w:t xml:space="preserve"> (während des Fests des Palio!).</w:t>
            </w:r>
            <w:r w:rsidR="00EB6C21">
              <w:rPr>
                <w:lang w:val="de-CH"/>
              </w:rPr>
              <w:br/>
              <w:t xml:space="preserve">16.30 Uhr Empfang im Dom von </w:t>
            </w:r>
            <w:proofErr w:type="spellStart"/>
            <w:r w:rsidR="00EB6C21">
              <w:rPr>
                <w:lang w:val="de-CH"/>
              </w:rPr>
              <w:t>Cividale</w:t>
            </w:r>
            <w:proofErr w:type="spellEnd"/>
            <w:r w:rsidR="00EB6C21">
              <w:rPr>
                <w:lang w:val="de-CH"/>
              </w:rPr>
              <w:t xml:space="preserve"> durch Dompfarrer Livio Carlino, spiritueller und kultureller Impuls. Im Beisein einer Delegation aus </w:t>
            </w:r>
            <w:proofErr w:type="spellStart"/>
            <w:r w:rsidR="00EB6C21">
              <w:rPr>
                <w:lang w:val="de-CH"/>
              </w:rPr>
              <w:t>Moggio</w:t>
            </w:r>
            <w:proofErr w:type="spellEnd"/>
            <w:r w:rsidR="00EB6C21">
              <w:rPr>
                <w:lang w:val="de-CH"/>
              </w:rPr>
              <w:t xml:space="preserve"> Udinese.</w:t>
            </w:r>
          </w:p>
          <w:p w14:paraId="79B31DCE" w14:textId="77777777" w:rsidR="00EB6C21" w:rsidRDefault="00EB6C21" w:rsidP="00DB172D">
            <w:pPr>
              <w:rPr>
                <w:lang w:val="de-CH"/>
              </w:rPr>
            </w:pPr>
          </w:p>
          <w:p w14:paraId="7FDEB557" w14:textId="6A3F78C9" w:rsidR="00DB172D" w:rsidRDefault="00EB6C21" w:rsidP="00DB172D">
            <w:pPr>
              <w:rPr>
                <w:lang w:val="de-CH"/>
              </w:rPr>
            </w:pPr>
            <w:r>
              <w:rPr>
                <w:lang w:val="de-CH"/>
              </w:rPr>
              <w:t xml:space="preserve">Anschliessend: Weiterfahrt zum Abendessen ins Restaurant </w:t>
            </w:r>
            <w:proofErr w:type="spellStart"/>
            <w:r>
              <w:rPr>
                <w:lang w:val="de-CH"/>
              </w:rPr>
              <w:t>Trivio</w:t>
            </w:r>
            <w:proofErr w:type="spellEnd"/>
            <w:r>
              <w:rPr>
                <w:lang w:val="de-CH"/>
              </w:rPr>
              <w:t xml:space="preserve">, bei </w:t>
            </w:r>
            <w:proofErr w:type="spellStart"/>
            <w:r>
              <w:rPr>
                <w:lang w:val="de-CH"/>
              </w:rPr>
              <w:t>Castelmonte</w:t>
            </w:r>
            <w:proofErr w:type="spellEnd"/>
            <w:r>
              <w:rPr>
                <w:lang w:val="de-CH"/>
              </w:rPr>
              <w:t xml:space="preserve"> (Marienheiligtum) </w:t>
            </w:r>
          </w:p>
          <w:p w14:paraId="2CBEBA4C" w14:textId="77777777" w:rsidR="00EB6C21" w:rsidRDefault="00EB6C21" w:rsidP="00DB172D">
            <w:pPr>
              <w:rPr>
                <w:lang w:val="de-CH"/>
              </w:rPr>
            </w:pPr>
          </w:p>
          <w:p w14:paraId="4300C0F7" w14:textId="4F09CAF8" w:rsidR="00EB6C21" w:rsidRPr="00FF62BC" w:rsidRDefault="00EB6C21" w:rsidP="00DB172D">
            <w:pPr>
              <w:rPr>
                <w:lang w:val="de-CH"/>
              </w:rPr>
            </w:pPr>
            <w:r>
              <w:rPr>
                <w:lang w:val="de-CH"/>
              </w:rPr>
              <w:t>Nach dem Abendessen: Rückfahrt nach Gorizia</w:t>
            </w:r>
          </w:p>
          <w:p w14:paraId="1DDFC4B4" w14:textId="327FCEFD" w:rsidR="00DB172D" w:rsidRPr="00FF62BC" w:rsidRDefault="00DB172D" w:rsidP="00DB172D">
            <w:pPr>
              <w:rPr>
                <w:lang w:val="de-CH"/>
              </w:rPr>
            </w:pPr>
          </w:p>
        </w:tc>
        <w:tc>
          <w:tcPr>
            <w:tcW w:w="4588" w:type="dxa"/>
            <w:tcBorders>
              <w:top w:val="single" w:sz="4" w:space="0" w:color="auto"/>
              <w:left w:val="single" w:sz="4" w:space="0" w:color="auto"/>
              <w:bottom w:val="single" w:sz="4" w:space="0" w:color="auto"/>
              <w:right w:val="single" w:sz="4" w:space="0" w:color="auto"/>
            </w:tcBorders>
          </w:tcPr>
          <w:p w14:paraId="78386FEA" w14:textId="77777777" w:rsidR="00EB6C21" w:rsidRPr="00EB6C21" w:rsidRDefault="00EB6C21" w:rsidP="00EB6C21">
            <w:pPr>
              <w:rPr>
                <w:lang w:val="it-CH"/>
              </w:rPr>
            </w:pPr>
            <w:r w:rsidRPr="00EB6C21">
              <w:rPr>
                <w:lang w:val="it-CH"/>
              </w:rPr>
              <w:t>Arrivo a Cividale (durante la festa del Palio!).</w:t>
            </w:r>
          </w:p>
          <w:p w14:paraId="282A4C3C" w14:textId="77777777" w:rsidR="00EB6C21" w:rsidRPr="00EB6C21" w:rsidRDefault="00EB6C21" w:rsidP="00EB6C21">
            <w:pPr>
              <w:rPr>
                <w:lang w:val="it-CH"/>
              </w:rPr>
            </w:pPr>
            <w:r w:rsidRPr="00EB6C21">
              <w:rPr>
                <w:lang w:val="it-CH"/>
              </w:rPr>
              <w:t>Ore 16.30 Accoglienza nel Duomo di Cividale da parte del canonico Livio Carlino, impulso spirituale e culturale. Alla presenza di una delegazione di Moggio Udinese.</w:t>
            </w:r>
          </w:p>
          <w:p w14:paraId="79BB66BF" w14:textId="77777777" w:rsidR="00EB6C21" w:rsidRPr="00EB6C21" w:rsidRDefault="00EB6C21" w:rsidP="00EB6C21">
            <w:pPr>
              <w:rPr>
                <w:lang w:val="it-CH"/>
              </w:rPr>
            </w:pPr>
          </w:p>
          <w:p w14:paraId="3C8FBC5B" w14:textId="77777777" w:rsidR="00DB172D" w:rsidRDefault="00EB6C21" w:rsidP="00EB6C21">
            <w:pPr>
              <w:rPr>
                <w:lang w:val="it-CH"/>
              </w:rPr>
            </w:pPr>
            <w:r w:rsidRPr="00EB6C21">
              <w:rPr>
                <w:lang w:val="it-CH"/>
              </w:rPr>
              <w:t>A seguire: proseguimento del viaggio</w:t>
            </w:r>
            <w:r>
              <w:rPr>
                <w:lang w:val="it-CH"/>
              </w:rPr>
              <w:t xml:space="preserve"> verso Trivio (Restaurant), bei Castelmonte (santuario)</w:t>
            </w:r>
          </w:p>
          <w:p w14:paraId="50BD52A6" w14:textId="77777777" w:rsidR="00EB6C21" w:rsidRDefault="00EB6C21" w:rsidP="00EB6C21">
            <w:pPr>
              <w:rPr>
                <w:lang w:val="it-CH"/>
              </w:rPr>
            </w:pPr>
          </w:p>
          <w:p w14:paraId="6A8F45BB" w14:textId="77777777" w:rsidR="00EB6C21" w:rsidRDefault="00EB6C21" w:rsidP="00EB6C21">
            <w:pPr>
              <w:rPr>
                <w:lang w:val="it-CH"/>
              </w:rPr>
            </w:pPr>
          </w:p>
          <w:p w14:paraId="789F4A2A" w14:textId="77777777" w:rsidR="00EB6C21" w:rsidRDefault="00EB6C21" w:rsidP="00EB6C21">
            <w:pPr>
              <w:rPr>
                <w:lang w:val="it-CH"/>
              </w:rPr>
            </w:pPr>
          </w:p>
          <w:p w14:paraId="434D563F" w14:textId="680506E9" w:rsidR="00EB6C21" w:rsidRPr="00FF62BC" w:rsidRDefault="00EB6C21" w:rsidP="00EB6C21">
            <w:pPr>
              <w:rPr>
                <w:lang w:val="it-CH"/>
              </w:rPr>
            </w:pPr>
            <w:r>
              <w:rPr>
                <w:lang w:val="it-CH"/>
              </w:rPr>
              <w:t>Dopo cena: ritorno a Gorizia</w:t>
            </w:r>
          </w:p>
        </w:tc>
      </w:tr>
      <w:tr w:rsidR="00DB172D" w:rsidRPr="00E454D7" w14:paraId="72998094" w14:textId="77777777" w:rsidTr="00E454D7">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1173DC" w14:textId="1EA0B0DD" w:rsidR="00DB172D" w:rsidRPr="00E454D7" w:rsidRDefault="00DB172D" w:rsidP="00DB172D">
            <w:pPr>
              <w:rPr>
                <w:b/>
              </w:rPr>
            </w:pPr>
            <w:r w:rsidRPr="00E454D7">
              <w:rPr>
                <w:b/>
              </w:rPr>
              <w:t xml:space="preserve">Sonntag / </w:t>
            </w:r>
            <w:proofErr w:type="spellStart"/>
            <w:r w:rsidRPr="00E454D7">
              <w:rPr>
                <w:b/>
              </w:rPr>
              <w:t>domenica</w:t>
            </w:r>
            <w:proofErr w:type="spellEnd"/>
            <w:r w:rsidRPr="00E454D7">
              <w:rPr>
                <w:b/>
              </w:rPr>
              <w:t xml:space="preserve"> 24.08.2025</w:t>
            </w:r>
            <w:r>
              <w:rPr>
                <w:b/>
              </w:rPr>
              <w:t xml:space="preserve"> – </w:t>
            </w:r>
            <w:r w:rsidR="00EB6C21">
              <w:rPr>
                <w:b/>
              </w:rPr>
              <w:t>R</w:t>
            </w:r>
            <w:r>
              <w:rPr>
                <w:b/>
              </w:rPr>
              <w:t>ebberge</w:t>
            </w:r>
            <w:r w:rsidR="00EB6C21">
              <w:rPr>
                <w:b/>
              </w:rPr>
              <w:t xml:space="preserve">, </w:t>
            </w:r>
            <w:r w:rsidR="00E230CA">
              <w:rPr>
                <w:b/>
              </w:rPr>
              <w:t xml:space="preserve">Erinnerungskultur, </w:t>
            </w:r>
            <w:r w:rsidR="00EB6C21">
              <w:rPr>
                <w:b/>
              </w:rPr>
              <w:t>Rilke</w:t>
            </w:r>
            <w:r>
              <w:rPr>
                <w:b/>
              </w:rPr>
              <w:t xml:space="preserve"> – und die Weite des Meers…</w:t>
            </w:r>
            <w:r w:rsidR="00EB6C21">
              <w:rPr>
                <w:b/>
              </w:rPr>
              <w:t>!</w:t>
            </w:r>
          </w:p>
        </w:tc>
        <w:tc>
          <w:tcPr>
            <w:tcW w:w="4588" w:type="dxa"/>
            <w:tcBorders>
              <w:top w:val="single" w:sz="4" w:space="0" w:color="auto"/>
              <w:left w:val="single" w:sz="4" w:space="0" w:color="auto"/>
              <w:bottom w:val="single" w:sz="4" w:space="0" w:color="auto"/>
              <w:right w:val="single" w:sz="4" w:space="0" w:color="auto"/>
            </w:tcBorders>
          </w:tcPr>
          <w:p w14:paraId="0296A401" w14:textId="77777777" w:rsidR="00DB172D" w:rsidRPr="00E454D7" w:rsidRDefault="00DB172D" w:rsidP="00DB172D"/>
        </w:tc>
        <w:tc>
          <w:tcPr>
            <w:tcW w:w="4588" w:type="dxa"/>
            <w:tcBorders>
              <w:top w:val="single" w:sz="4" w:space="0" w:color="auto"/>
              <w:left w:val="single" w:sz="4" w:space="0" w:color="auto"/>
              <w:bottom w:val="single" w:sz="4" w:space="0" w:color="auto"/>
              <w:right w:val="single" w:sz="4" w:space="0" w:color="auto"/>
            </w:tcBorders>
            <w:hideMark/>
          </w:tcPr>
          <w:p w14:paraId="681E6F1C" w14:textId="77777777" w:rsidR="00DB172D" w:rsidRPr="00E454D7" w:rsidRDefault="00DB172D" w:rsidP="00DB172D">
            <w:r w:rsidRPr="00E454D7">
              <w:t xml:space="preserve">Ankunft und Zuweisung der reservierten Zimmer im </w:t>
            </w:r>
          </w:p>
        </w:tc>
      </w:tr>
      <w:tr w:rsidR="00DB172D" w:rsidRPr="00E454D7" w14:paraId="0AE8929A"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05E6A4D5" w14:textId="77777777" w:rsidR="00DB172D" w:rsidRPr="00E454D7" w:rsidRDefault="00DB172D" w:rsidP="00DB172D">
            <w:r>
              <w:t>08.00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0FBC687D" w14:textId="77777777" w:rsidR="00DB172D" w:rsidRDefault="00DB172D" w:rsidP="00DB172D">
            <w:r w:rsidRPr="00E454D7">
              <w:t>Frühstück im Hotel</w:t>
            </w:r>
          </w:p>
          <w:p w14:paraId="7C4E249D" w14:textId="749B7A12" w:rsidR="0076783B" w:rsidRPr="00E454D7" w:rsidRDefault="0076783B" w:rsidP="00DB172D">
            <w:pPr>
              <w:rPr>
                <w:lang w:val="it-CH"/>
              </w:rPr>
            </w:pPr>
            <w:r>
              <w:t xml:space="preserve">Morgen zur </w:t>
            </w:r>
            <w:r>
              <w:rPr>
                <w:lang w:val="de-CH"/>
              </w:rPr>
              <w:t>«freien Verfügung»</w:t>
            </w:r>
          </w:p>
        </w:tc>
        <w:tc>
          <w:tcPr>
            <w:tcW w:w="4588" w:type="dxa"/>
            <w:tcBorders>
              <w:top w:val="single" w:sz="4" w:space="0" w:color="auto"/>
              <w:left w:val="single" w:sz="4" w:space="0" w:color="auto"/>
              <w:bottom w:val="single" w:sz="4" w:space="0" w:color="auto"/>
              <w:right w:val="single" w:sz="4" w:space="0" w:color="auto"/>
            </w:tcBorders>
            <w:hideMark/>
          </w:tcPr>
          <w:p w14:paraId="4F478468" w14:textId="77777777" w:rsidR="00DB172D" w:rsidRDefault="00DB172D" w:rsidP="00DB172D">
            <w:r w:rsidRPr="00E454D7">
              <w:t xml:space="preserve">Prima </w:t>
            </w:r>
            <w:proofErr w:type="spellStart"/>
            <w:r w:rsidRPr="00E454D7">
              <w:t>colazione</w:t>
            </w:r>
            <w:proofErr w:type="spellEnd"/>
            <w:r w:rsidRPr="00E454D7">
              <w:t xml:space="preserve"> in Hotel </w:t>
            </w:r>
          </w:p>
          <w:p w14:paraId="5CDFA5CD" w14:textId="6B3C370A" w:rsidR="0076783B" w:rsidRPr="00E454D7" w:rsidRDefault="0076783B" w:rsidP="00DB172D">
            <w:proofErr w:type="spellStart"/>
            <w:r>
              <w:t>Mattinata</w:t>
            </w:r>
            <w:proofErr w:type="spellEnd"/>
            <w:r>
              <w:t xml:space="preserve"> </w:t>
            </w:r>
            <w:proofErr w:type="spellStart"/>
            <w:r>
              <w:t>libera</w:t>
            </w:r>
            <w:proofErr w:type="spellEnd"/>
          </w:p>
        </w:tc>
      </w:tr>
      <w:tr w:rsidR="00DB172D" w:rsidRPr="00C30660" w14:paraId="6F285248"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174CCB5B" w14:textId="516E431C" w:rsidR="00DB172D" w:rsidRPr="00E454D7" w:rsidRDefault="0076783B" w:rsidP="00DB172D">
            <w:r>
              <w:t>10.15 Uhr</w:t>
            </w:r>
          </w:p>
        </w:tc>
        <w:tc>
          <w:tcPr>
            <w:tcW w:w="4059" w:type="dxa"/>
            <w:tcBorders>
              <w:top w:val="single" w:sz="4" w:space="0" w:color="auto"/>
              <w:left w:val="single" w:sz="4" w:space="0" w:color="auto"/>
              <w:bottom w:val="single" w:sz="4" w:space="0" w:color="auto"/>
              <w:right w:val="single" w:sz="4" w:space="0" w:color="auto"/>
            </w:tcBorders>
            <w:vAlign w:val="center"/>
          </w:tcPr>
          <w:p w14:paraId="78221861" w14:textId="051E762A" w:rsidR="00DB172D" w:rsidRPr="00FF62BC" w:rsidRDefault="0076783B" w:rsidP="00DB172D">
            <w:pPr>
              <w:rPr>
                <w:lang w:val="de-CH"/>
              </w:rPr>
            </w:pPr>
            <w:r>
              <w:rPr>
                <w:lang w:val="de-CH"/>
              </w:rPr>
              <w:t xml:space="preserve">Abfahrt nach </w:t>
            </w:r>
            <w:proofErr w:type="spellStart"/>
            <w:r>
              <w:rPr>
                <w:lang w:val="de-CH"/>
              </w:rPr>
              <w:t>Sagrado</w:t>
            </w:r>
            <w:proofErr w:type="spellEnd"/>
          </w:p>
        </w:tc>
        <w:tc>
          <w:tcPr>
            <w:tcW w:w="4588" w:type="dxa"/>
            <w:tcBorders>
              <w:top w:val="single" w:sz="4" w:space="0" w:color="auto"/>
              <w:left w:val="single" w:sz="4" w:space="0" w:color="auto"/>
              <w:bottom w:val="single" w:sz="4" w:space="0" w:color="auto"/>
              <w:right w:val="single" w:sz="4" w:space="0" w:color="auto"/>
            </w:tcBorders>
          </w:tcPr>
          <w:p w14:paraId="4F0E3587" w14:textId="298044BB" w:rsidR="00DB172D" w:rsidRPr="00FF62BC" w:rsidRDefault="0076783B" w:rsidP="00DB172D">
            <w:pPr>
              <w:rPr>
                <w:lang w:val="it-CH"/>
              </w:rPr>
            </w:pPr>
            <w:r>
              <w:rPr>
                <w:lang w:val="it-CH"/>
              </w:rPr>
              <w:t>Partenza per Sagrado</w:t>
            </w:r>
          </w:p>
        </w:tc>
      </w:tr>
      <w:tr w:rsidR="00DB172D" w:rsidRPr="0076783B" w14:paraId="2C051715"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0813EE06" w14:textId="68614424" w:rsidR="00DB172D" w:rsidRPr="00E454D7" w:rsidRDefault="00545748" w:rsidP="00DB172D">
            <w:r>
              <w:t>11 Uhr</w:t>
            </w:r>
          </w:p>
        </w:tc>
        <w:tc>
          <w:tcPr>
            <w:tcW w:w="4059" w:type="dxa"/>
            <w:tcBorders>
              <w:top w:val="single" w:sz="4" w:space="0" w:color="auto"/>
              <w:left w:val="single" w:sz="4" w:space="0" w:color="auto"/>
              <w:bottom w:val="single" w:sz="4" w:space="0" w:color="auto"/>
              <w:right w:val="single" w:sz="4" w:space="0" w:color="auto"/>
            </w:tcBorders>
            <w:vAlign w:val="center"/>
          </w:tcPr>
          <w:p w14:paraId="13BC7573" w14:textId="77777777" w:rsidR="00545748" w:rsidRDefault="00545748" w:rsidP="00DB172D">
            <w:pPr>
              <w:rPr>
                <w:lang w:val="it-CH"/>
              </w:rPr>
            </w:pPr>
            <w:r w:rsidRPr="00545748">
              <w:rPr>
                <w:lang w:val="it-CH"/>
              </w:rPr>
              <w:t xml:space="preserve">Weindegustation Azienda Agricola Castelvecchio, Via Castelnuovo </w:t>
            </w:r>
            <w:r>
              <w:rPr>
                <w:lang w:val="it-CH"/>
              </w:rPr>
              <w:t xml:space="preserve">2, 34078 Sagrado. </w:t>
            </w:r>
          </w:p>
          <w:p w14:paraId="7F9F02D7" w14:textId="44FF9D70" w:rsidR="00DB172D" w:rsidRPr="00FF62BC" w:rsidRDefault="00DB172D" w:rsidP="00DB172D">
            <w:pPr>
              <w:rPr>
                <w:lang w:val="de-CH"/>
              </w:rPr>
            </w:pPr>
            <w:r>
              <w:rPr>
                <w:lang w:val="de-CH"/>
              </w:rPr>
              <w:t xml:space="preserve">Verkosten von Weinen </w:t>
            </w:r>
            <w:r w:rsidR="00545748">
              <w:rPr>
                <w:lang w:val="de-CH"/>
              </w:rPr>
              <w:t>mit Ap</w:t>
            </w:r>
            <w:r w:rsidR="00300795">
              <w:rPr>
                <w:lang w:val="de-CH"/>
              </w:rPr>
              <w:t xml:space="preserve">éro </w:t>
            </w:r>
            <w:proofErr w:type="spellStart"/>
            <w:r w:rsidR="00300795">
              <w:rPr>
                <w:lang w:val="de-CH"/>
              </w:rPr>
              <w:t>riche</w:t>
            </w:r>
            <w:proofErr w:type="spellEnd"/>
            <w:r w:rsidR="00300795">
              <w:rPr>
                <w:lang w:val="de-CH"/>
              </w:rPr>
              <w:t xml:space="preserve"> </w:t>
            </w:r>
          </w:p>
        </w:tc>
        <w:tc>
          <w:tcPr>
            <w:tcW w:w="4588" w:type="dxa"/>
            <w:tcBorders>
              <w:top w:val="single" w:sz="4" w:space="0" w:color="auto"/>
              <w:left w:val="single" w:sz="4" w:space="0" w:color="auto"/>
              <w:bottom w:val="single" w:sz="4" w:space="0" w:color="auto"/>
              <w:right w:val="single" w:sz="4" w:space="0" w:color="auto"/>
            </w:tcBorders>
          </w:tcPr>
          <w:p w14:paraId="123CE7D2" w14:textId="1F91540A" w:rsidR="00DB172D" w:rsidRPr="00FF62BC" w:rsidRDefault="00DB172D" w:rsidP="00DB172D">
            <w:pPr>
              <w:rPr>
                <w:lang w:val="it-CH"/>
              </w:rPr>
            </w:pPr>
            <w:r w:rsidRPr="00FF62BC">
              <w:rPr>
                <w:lang w:val="it-CH"/>
              </w:rPr>
              <w:t xml:space="preserve">Degustazione </w:t>
            </w:r>
            <w:r w:rsidR="00545748">
              <w:rPr>
                <w:lang w:val="it-CH"/>
              </w:rPr>
              <w:t>Azienda Agricola Castelvecchio</w:t>
            </w:r>
            <w:r w:rsidR="00300795">
              <w:rPr>
                <w:lang w:val="it-CH"/>
              </w:rPr>
              <w:t xml:space="preserve">, grande aperitivo </w:t>
            </w:r>
          </w:p>
          <w:p w14:paraId="4596248D" w14:textId="2551BCE1" w:rsidR="00DB172D" w:rsidRPr="00FF62BC" w:rsidRDefault="00DB172D" w:rsidP="00DB172D">
            <w:pPr>
              <w:rPr>
                <w:lang w:val="it-CH"/>
              </w:rPr>
            </w:pPr>
          </w:p>
        </w:tc>
      </w:tr>
      <w:tr w:rsidR="00DB172D" w:rsidRPr="0076783B" w14:paraId="48BF0F3E" w14:textId="77777777" w:rsidTr="00C847CA">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5A533CA5" w14:textId="0D542C94" w:rsidR="00DB172D" w:rsidRPr="00DB172D" w:rsidRDefault="0076783B" w:rsidP="00DB172D">
            <w:pPr>
              <w:rPr>
                <w:lang w:val="it-CH"/>
              </w:rPr>
            </w:pPr>
            <w:r>
              <w:rPr>
                <w:lang w:val="it-CH"/>
              </w:rPr>
              <w:t>13</w:t>
            </w:r>
            <w:r w:rsidR="000C1739">
              <w:rPr>
                <w:lang w:val="it-CH"/>
              </w:rPr>
              <w:t xml:space="preserve"> Uhr</w:t>
            </w:r>
          </w:p>
        </w:tc>
        <w:tc>
          <w:tcPr>
            <w:tcW w:w="4059" w:type="dxa"/>
            <w:tcBorders>
              <w:top w:val="single" w:sz="4" w:space="0" w:color="auto"/>
              <w:left w:val="single" w:sz="4" w:space="0" w:color="auto"/>
              <w:bottom w:val="single" w:sz="4" w:space="0" w:color="auto"/>
              <w:right w:val="single" w:sz="4" w:space="0" w:color="auto"/>
            </w:tcBorders>
            <w:hideMark/>
          </w:tcPr>
          <w:p w14:paraId="4A1B7211" w14:textId="40B957B6" w:rsidR="000C1739" w:rsidRPr="00E230CA" w:rsidRDefault="00300795" w:rsidP="00DB172D">
            <w:pPr>
              <w:rPr>
                <w:lang w:val="de-CH"/>
              </w:rPr>
            </w:pPr>
            <w:r w:rsidRPr="00E230CA">
              <w:rPr>
                <w:lang w:val="de-CH"/>
              </w:rPr>
              <w:t xml:space="preserve">Fahrt am grossen Kriegsdenkmal </w:t>
            </w:r>
            <w:proofErr w:type="spellStart"/>
            <w:r w:rsidRPr="00E230CA">
              <w:rPr>
                <w:lang w:val="de-CH"/>
              </w:rPr>
              <w:t>Redipuglia</w:t>
            </w:r>
            <w:proofErr w:type="spellEnd"/>
            <w:r w:rsidRPr="00E230CA">
              <w:rPr>
                <w:lang w:val="de-CH"/>
              </w:rPr>
              <w:t xml:space="preserve"> vorbei nach </w:t>
            </w:r>
            <w:proofErr w:type="spellStart"/>
            <w:r w:rsidRPr="00E230CA">
              <w:rPr>
                <w:lang w:val="de-CH"/>
              </w:rPr>
              <w:t>Duino</w:t>
            </w:r>
            <w:proofErr w:type="spellEnd"/>
            <w:r w:rsidR="007010FD" w:rsidRPr="00E230CA">
              <w:rPr>
                <w:lang w:val="de-CH"/>
              </w:rPr>
              <w:t xml:space="preserve"> (Ankunft 14.50 Uhr).</w:t>
            </w:r>
          </w:p>
          <w:p w14:paraId="7D52D858" w14:textId="77777777" w:rsidR="007010FD" w:rsidRPr="00E230CA" w:rsidRDefault="007010FD" w:rsidP="00DB172D">
            <w:pPr>
              <w:rPr>
                <w:lang w:val="de-CH"/>
              </w:rPr>
            </w:pPr>
          </w:p>
          <w:p w14:paraId="0E8AEE1D" w14:textId="6E426C6D" w:rsidR="007010FD" w:rsidRPr="000C1739" w:rsidRDefault="007010FD" w:rsidP="00DB172D">
            <w:pPr>
              <w:rPr>
                <w:lang w:val="it-CH"/>
              </w:rPr>
            </w:pPr>
            <w:r>
              <w:rPr>
                <w:lang w:val="it-CH"/>
              </w:rPr>
              <w:t>Führung durch das Schloss Duino</w:t>
            </w:r>
          </w:p>
          <w:p w14:paraId="464A72BD" w14:textId="7D89FBFD" w:rsidR="00DB172D" w:rsidRPr="000C1739" w:rsidRDefault="00DB172D" w:rsidP="00DB172D">
            <w:pPr>
              <w:rPr>
                <w:lang w:val="it-CH"/>
              </w:rPr>
            </w:pPr>
          </w:p>
        </w:tc>
        <w:tc>
          <w:tcPr>
            <w:tcW w:w="4588" w:type="dxa"/>
            <w:tcBorders>
              <w:top w:val="single" w:sz="4" w:space="0" w:color="auto"/>
              <w:left w:val="single" w:sz="4" w:space="0" w:color="auto"/>
              <w:bottom w:val="single" w:sz="4" w:space="0" w:color="auto"/>
              <w:right w:val="single" w:sz="4" w:space="0" w:color="auto"/>
            </w:tcBorders>
            <w:hideMark/>
          </w:tcPr>
          <w:p w14:paraId="6915555E" w14:textId="77777777" w:rsidR="00DB172D" w:rsidRDefault="007010FD" w:rsidP="00DB172D">
            <w:pPr>
              <w:rPr>
                <w:lang w:val="it-CH"/>
              </w:rPr>
            </w:pPr>
            <w:r w:rsidRPr="007010FD">
              <w:rPr>
                <w:lang w:val="it-CH"/>
              </w:rPr>
              <w:t>Passaggio davanti al grande monumento ai caduti di Redipuglia e arrivo a Duino alle ore 14:50</w:t>
            </w:r>
          </w:p>
          <w:p w14:paraId="22C7CB20" w14:textId="77777777" w:rsidR="007010FD" w:rsidRDefault="007010FD" w:rsidP="00DB172D">
            <w:pPr>
              <w:rPr>
                <w:lang w:val="it-CH"/>
              </w:rPr>
            </w:pPr>
          </w:p>
          <w:p w14:paraId="31208C9C" w14:textId="253FB14D" w:rsidR="007010FD" w:rsidRPr="00E454D7" w:rsidRDefault="007010FD" w:rsidP="00DB172D">
            <w:pPr>
              <w:rPr>
                <w:lang w:val="it-CH"/>
              </w:rPr>
            </w:pPr>
            <w:r>
              <w:rPr>
                <w:lang w:val="it-CH"/>
              </w:rPr>
              <w:t>Visita guidata del Castello di Duino</w:t>
            </w:r>
          </w:p>
        </w:tc>
      </w:tr>
      <w:tr w:rsidR="00DB172D" w:rsidRPr="00545748" w14:paraId="3D52C9DB"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64B89DCE" w14:textId="3A340503" w:rsidR="00DB172D" w:rsidRPr="00E454D7" w:rsidRDefault="001B19DB" w:rsidP="00DB172D">
            <w:pPr>
              <w:rPr>
                <w:lang w:val="it-CH"/>
              </w:rPr>
            </w:pPr>
            <w:r>
              <w:rPr>
                <w:lang w:val="it-CH"/>
              </w:rPr>
              <w:t>17 Uhr</w:t>
            </w:r>
          </w:p>
        </w:tc>
        <w:tc>
          <w:tcPr>
            <w:tcW w:w="4059" w:type="dxa"/>
            <w:tcBorders>
              <w:top w:val="single" w:sz="4" w:space="0" w:color="auto"/>
              <w:left w:val="single" w:sz="4" w:space="0" w:color="auto"/>
              <w:bottom w:val="single" w:sz="4" w:space="0" w:color="auto"/>
              <w:right w:val="single" w:sz="4" w:space="0" w:color="auto"/>
            </w:tcBorders>
          </w:tcPr>
          <w:p w14:paraId="198AD156" w14:textId="6B5ECA86" w:rsidR="00DB172D" w:rsidRPr="00C13811" w:rsidRDefault="00C13811" w:rsidP="00DB172D">
            <w:pPr>
              <w:rPr>
                <w:lang w:val="de-CH"/>
              </w:rPr>
            </w:pPr>
            <w:r w:rsidRPr="00C13811">
              <w:rPr>
                <w:lang w:val="de-CH"/>
              </w:rPr>
              <w:t xml:space="preserve">Abend zur freien Verfügung </w:t>
            </w:r>
            <w:r>
              <w:rPr>
                <w:lang w:val="de-CH"/>
              </w:rPr>
              <w:t xml:space="preserve">in </w:t>
            </w:r>
            <w:r w:rsidR="001B19DB">
              <w:rPr>
                <w:lang w:val="de-CH"/>
              </w:rPr>
              <w:t>Grado</w:t>
            </w:r>
            <w:r w:rsidR="007010FD">
              <w:rPr>
                <w:lang w:val="de-CH"/>
              </w:rPr>
              <w:t xml:space="preserve"> (Badeort mit bedeutender historischer Altstadt)</w:t>
            </w:r>
          </w:p>
        </w:tc>
        <w:tc>
          <w:tcPr>
            <w:tcW w:w="4588" w:type="dxa"/>
            <w:tcBorders>
              <w:top w:val="single" w:sz="4" w:space="0" w:color="auto"/>
              <w:left w:val="single" w:sz="4" w:space="0" w:color="auto"/>
              <w:bottom w:val="single" w:sz="4" w:space="0" w:color="auto"/>
              <w:right w:val="single" w:sz="4" w:space="0" w:color="auto"/>
            </w:tcBorders>
          </w:tcPr>
          <w:p w14:paraId="7D8DA07D" w14:textId="5AB450B6" w:rsidR="00DB172D" w:rsidRPr="00C13811" w:rsidRDefault="00C13811" w:rsidP="00DB172D">
            <w:pPr>
              <w:rPr>
                <w:lang w:val="it-CH"/>
              </w:rPr>
            </w:pPr>
            <w:r w:rsidRPr="00C13811">
              <w:rPr>
                <w:lang w:val="it-CH"/>
              </w:rPr>
              <w:t xml:space="preserve">Serata libera a </w:t>
            </w:r>
            <w:r w:rsidR="001B19DB">
              <w:rPr>
                <w:lang w:val="it-CH"/>
              </w:rPr>
              <w:t>Grado</w:t>
            </w:r>
          </w:p>
        </w:tc>
      </w:tr>
      <w:tr w:rsidR="0076783B" w:rsidRPr="0076783B" w14:paraId="17514119"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tcPr>
          <w:p w14:paraId="453AC395" w14:textId="1AFF2648" w:rsidR="0076783B" w:rsidRDefault="0076783B" w:rsidP="00DB172D">
            <w:pPr>
              <w:rPr>
                <w:lang w:val="it-CH"/>
              </w:rPr>
            </w:pPr>
            <w:r>
              <w:rPr>
                <w:lang w:val="it-CH"/>
              </w:rPr>
              <w:t>20 Uhr</w:t>
            </w:r>
          </w:p>
        </w:tc>
        <w:tc>
          <w:tcPr>
            <w:tcW w:w="4059" w:type="dxa"/>
            <w:tcBorders>
              <w:top w:val="single" w:sz="4" w:space="0" w:color="auto"/>
              <w:left w:val="single" w:sz="4" w:space="0" w:color="auto"/>
              <w:bottom w:val="single" w:sz="4" w:space="0" w:color="auto"/>
              <w:right w:val="single" w:sz="4" w:space="0" w:color="auto"/>
            </w:tcBorders>
          </w:tcPr>
          <w:p w14:paraId="7A6E0C28" w14:textId="7C4CAC0C" w:rsidR="0076783B" w:rsidRPr="00C13811" w:rsidRDefault="0076783B" w:rsidP="00DB172D">
            <w:pPr>
              <w:rPr>
                <w:lang w:val="de-CH"/>
              </w:rPr>
            </w:pPr>
            <w:r>
              <w:rPr>
                <w:lang w:val="de-CH"/>
              </w:rPr>
              <w:t xml:space="preserve">Abfahrt / Rückfahrt von Grado nach </w:t>
            </w:r>
            <w:proofErr w:type="spellStart"/>
            <w:r>
              <w:rPr>
                <w:lang w:val="de-CH"/>
              </w:rPr>
              <w:t>Gorizia</w:t>
            </w:r>
            <w:proofErr w:type="spellEnd"/>
            <w:r>
              <w:rPr>
                <w:lang w:val="de-CH"/>
              </w:rPr>
              <w:t xml:space="preserve"> ins Hotel</w:t>
            </w:r>
          </w:p>
        </w:tc>
        <w:tc>
          <w:tcPr>
            <w:tcW w:w="4588" w:type="dxa"/>
            <w:tcBorders>
              <w:top w:val="single" w:sz="4" w:space="0" w:color="auto"/>
              <w:left w:val="single" w:sz="4" w:space="0" w:color="auto"/>
              <w:bottom w:val="single" w:sz="4" w:space="0" w:color="auto"/>
              <w:right w:val="single" w:sz="4" w:space="0" w:color="auto"/>
            </w:tcBorders>
          </w:tcPr>
          <w:p w14:paraId="6AD56359" w14:textId="29D98F15" w:rsidR="0076783B" w:rsidRPr="0076783B" w:rsidRDefault="0076783B" w:rsidP="00DB172D">
            <w:pPr>
              <w:rPr>
                <w:lang w:val="it-CH"/>
              </w:rPr>
            </w:pPr>
            <w:r w:rsidRPr="0076783B">
              <w:rPr>
                <w:lang w:val="it-CH"/>
              </w:rPr>
              <w:t>Partenza da Grado per Gori</w:t>
            </w:r>
            <w:r>
              <w:rPr>
                <w:lang w:val="it-CH"/>
              </w:rPr>
              <w:t xml:space="preserve">zia </w:t>
            </w:r>
          </w:p>
        </w:tc>
      </w:tr>
      <w:tr w:rsidR="00DB172D" w:rsidRPr="00E454D7" w14:paraId="7BFE9BCB" w14:textId="77777777" w:rsidTr="00E454D7">
        <w:trPr>
          <w:gridAfter w:val="2"/>
          <w:wAfter w:w="9176" w:type="dxa"/>
        </w:trPr>
        <w:tc>
          <w:tcPr>
            <w:tcW w:w="1063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6A682" w14:textId="29C9BC1B" w:rsidR="00DB172D" w:rsidRPr="00E454D7" w:rsidRDefault="00DB172D" w:rsidP="00DB172D">
            <w:r w:rsidRPr="00E454D7">
              <w:rPr>
                <w:b/>
              </w:rPr>
              <w:lastRenderedPageBreak/>
              <w:t xml:space="preserve">Montag / </w:t>
            </w:r>
            <w:proofErr w:type="spellStart"/>
            <w:r w:rsidRPr="00E454D7">
              <w:rPr>
                <w:b/>
              </w:rPr>
              <w:t>lunedi</w:t>
            </w:r>
            <w:proofErr w:type="spellEnd"/>
            <w:r w:rsidRPr="00E454D7">
              <w:rPr>
                <w:b/>
              </w:rPr>
              <w:t xml:space="preserve"> 25.08.2025</w:t>
            </w:r>
          </w:p>
        </w:tc>
      </w:tr>
      <w:tr w:rsidR="00DB172D" w:rsidRPr="00E454D7" w14:paraId="3CCAF58C" w14:textId="77777777" w:rsidTr="00E454D7">
        <w:trPr>
          <w:gridAfter w:val="2"/>
          <w:wAfter w:w="9176" w:type="dxa"/>
          <w:trHeight w:val="339"/>
        </w:trPr>
        <w:tc>
          <w:tcPr>
            <w:tcW w:w="1985" w:type="dxa"/>
            <w:tcBorders>
              <w:top w:val="single" w:sz="4" w:space="0" w:color="auto"/>
              <w:left w:val="single" w:sz="4" w:space="0" w:color="auto"/>
              <w:bottom w:val="single" w:sz="4" w:space="0" w:color="auto"/>
              <w:right w:val="single" w:sz="4" w:space="0" w:color="auto"/>
            </w:tcBorders>
            <w:hideMark/>
          </w:tcPr>
          <w:p w14:paraId="71ABC164" w14:textId="77777777" w:rsidR="00DB172D" w:rsidRPr="00E454D7" w:rsidRDefault="00DB172D" w:rsidP="00DB172D">
            <w:r w:rsidRPr="00E454D7">
              <w:t>07.</w:t>
            </w:r>
            <w:r>
              <w:t>30 Uhr</w:t>
            </w:r>
          </w:p>
        </w:tc>
        <w:tc>
          <w:tcPr>
            <w:tcW w:w="4059" w:type="dxa"/>
            <w:tcBorders>
              <w:top w:val="single" w:sz="4" w:space="0" w:color="auto"/>
              <w:left w:val="single" w:sz="4" w:space="0" w:color="auto"/>
              <w:bottom w:val="single" w:sz="4" w:space="0" w:color="auto"/>
              <w:right w:val="single" w:sz="4" w:space="0" w:color="auto"/>
            </w:tcBorders>
            <w:vAlign w:val="center"/>
            <w:hideMark/>
          </w:tcPr>
          <w:p w14:paraId="652702E6" w14:textId="77777777" w:rsidR="00DB172D" w:rsidRPr="00E454D7" w:rsidRDefault="00DB172D" w:rsidP="00DB172D">
            <w:pPr>
              <w:rPr>
                <w:lang w:val="it-CH"/>
              </w:rPr>
            </w:pPr>
            <w:r w:rsidRPr="00E454D7">
              <w:t>Frühstück im Hotel</w:t>
            </w:r>
          </w:p>
        </w:tc>
        <w:tc>
          <w:tcPr>
            <w:tcW w:w="4588" w:type="dxa"/>
            <w:tcBorders>
              <w:top w:val="single" w:sz="4" w:space="0" w:color="auto"/>
              <w:left w:val="single" w:sz="4" w:space="0" w:color="auto"/>
              <w:bottom w:val="single" w:sz="4" w:space="0" w:color="auto"/>
              <w:right w:val="single" w:sz="4" w:space="0" w:color="auto"/>
            </w:tcBorders>
            <w:hideMark/>
          </w:tcPr>
          <w:p w14:paraId="24A72F36" w14:textId="77777777" w:rsidR="00DB172D" w:rsidRPr="00E454D7" w:rsidRDefault="00DB172D" w:rsidP="00DB172D">
            <w:r w:rsidRPr="00E454D7">
              <w:t xml:space="preserve">Prima </w:t>
            </w:r>
            <w:proofErr w:type="spellStart"/>
            <w:r w:rsidRPr="00E454D7">
              <w:t>colazione</w:t>
            </w:r>
            <w:proofErr w:type="spellEnd"/>
            <w:r w:rsidRPr="00E454D7">
              <w:t xml:space="preserve"> in Hotel </w:t>
            </w:r>
          </w:p>
        </w:tc>
      </w:tr>
      <w:tr w:rsidR="00DB172D" w:rsidRPr="0076783B" w14:paraId="0AF69ACA"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513AC7E9" w14:textId="52893979" w:rsidR="00DB172D" w:rsidRPr="00E454D7" w:rsidRDefault="002C11B5" w:rsidP="00DB172D">
            <w:r>
              <w:t>ca. 09.00</w:t>
            </w:r>
            <w:r w:rsidR="007010FD">
              <w:t xml:space="preserve"> </w:t>
            </w:r>
            <w:r w:rsidR="00DB172D">
              <w:t>Uhr</w:t>
            </w:r>
          </w:p>
        </w:tc>
        <w:tc>
          <w:tcPr>
            <w:tcW w:w="4059" w:type="dxa"/>
            <w:tcBorders>
              <w:top w:val="single" w:sz="4" w:space="0" w:color="auto"/>
              <w:left w:val="single" w:sz="4" w:space="0" w:color="auto"/>
              <w:bottom w:val="single" w:sz="4" w:space="0" w:color="auto"/>
              <w:right w:val="single" w:sz="4" w:space="0" w:color="auto"/>
            </w:tcBorders>
            <w:hideMark/>
          </w:tcPr>
          <w:p w14:paraId="57141D7E" w14:textId="6712C0A5" w:rsidR="00DB172D" w:rsidRPr="00E230CA" w:rsidRDefault="007010FD" w:rsidP="00DB172D">
            <w:pPr>
              <w:rPr>
                <w:lang w:val="de-CH"/>
              </w:rPr>
            </w:pPr>
            <w:r w:rsidRPr="00E230CA">
              <w:rPr>
                <w:lang w:val="de-CH"/>
              </w:rPr>
              <w:t xml:space="preserve">Abfahrt, Rückfahrt via Triest (Besuch der Regionalregierung, noch in Abklärung) </w:t>
            </w:r>
          </w:p>
        </w:tc>
        <w:tc>
          <w:tcPr>
            <w:tcW w:w="4588" w:type="dxa"/>
            <w:tcBorders>
              <w:top w:val="single" w:sz="4" w:space="0" w:color="auto"/>
              <w:left w:val="single" w:sz="4" w:space="0" w:color="auto"/>
              <w:bottom w:val="single" w:sz="4" w:space="0" w:color="auto"/>
              <w:right w:val="single" w:sz="4" w:space="0" w:color="auto"/>
            </w:tcBorders>
            <w:hideMark/>
          </w:tcPr>
          <w:p w14:paraId="39BC6189" w14:textId="78C54DCD" w:rsidR="00DB172D" w:rsidRPr="002C11B5" w:rsidRDefault="007010FD" w:rsidP="00DB172D">
            <w:pPr>
              <w:rPr>
                <w:lang w:val="it-CH"/>
              </w:rPr>
            </w:pPr>
            <w:r>
              <w:rPr>
                <w:lang w:val="it-CH"/>
              </w:rPr>
              <w:t>Ritorno per Trieste, i</w:t>
            </w:r>
            <w:r w:rsidR="002C11B5" w:rsidRPr="002C11B5">
              <w:rPr>
                <w:lang w:val="it-CH"/>
              </w:rPr>
              <w:t>ncontro con la giunta die Trieste</w:t>
            </w:r>
            <w:r>
              <w:rPr>
                <w:lang w:val="it-CH"/>
              </w:rPr>
              <w:t xml:space="preserve"> </w:t>
            </w:r>
          </w:p>
        </w:tc>
      </w:tr>
      <w:tr w:rsidR="00DB172D" w:rsidRPr="00E454D7" w14:paraId="3CF1A850" w14:textId="77777777" w:rsidTr="00E454D7">
        <w:trPr>
          <w:gridAfter w:val="2"/>
          <w:wAfter w:w="9176" w:type="dxa"/>
        </w:trPr>
        <w:tc>
          <w:tcPr>
            <w:tcW w:w="1985" w:type="dxa"/>
            <w:tcBorders>
              <w:top w:val="single" w:sz="4" w:space="0" w:color="auto"/>
              <w:left w:val="single" w:sz="4" w:space="0" w:color="auto"/>
              <w:bottom w:val="single" w:sz="4" w:space="0" w:color="auto"/>
              <w:right w:val="single" w:sz="4" w:space="0" w:color="auto"/>
            </w:tcBorders>
            <w:hideMark/>
          </w:tcPr>
          <w:p w14:paraId="319CFEF1" w14:textId="0AE5758F" w:rsidR="00DB172D" w:rsidRPr="00E454D7" w:rsidRDefault="002C11B5" w:rsidP="00DB172D">
            <w:r>
              <w:t>ca</w:t>
            </w:r>
            <w:r w:rsidR="00DB172D" w:rsidRPr="00E454D7">
              <w:t xml:space="preserve">. </w:t>
            </w:r>
            <w:r>
              <w:t>22</w:t>
            </w:r>
            <w:r w:rsidR="00DB172D" w:rsidRPr="00E454D7">
              <w:t>.00</w:t>
            </w:r>
            <w:r w:rsidR="00DB172D">
              <w:t xml:space="preserve"> Uhr</w:t>
            </w:r>
          </w:p>
        </w:tc>
        <w:tc>
          <w:tcPr>
            <w:tcW w:w="4059" w:type="dxa"/>
            <w:tcBorders>
              <w:top w:val="single" w:sz="4" w:space="0" w:color="auto"/>
              <w:left w:val="single" w:sz="4" w:space="0" w:color="auto"/>
              <w:bottom w:val="single" w:sz="4" w:space="0" w:color="auto"/>
              <w:right w:val="single" w:sz="4" w:space="0" w:color="auto"/>
            </w:tcBorders>
            <w:hideMark/>
          </w:tcPr>
          <w:p w14:paraId="6EED28EF" w14:textId="77777777" w:rsidR="00DB172D" w:rsidRPr="00E454D7" w:rsidRDefault="00DB172D" w:rsidP="00DB172D">
            <w:r w:rsidRPr="00E454D7">
              <w:t>Ankunft in St.Gallen</w:t>
            </w:r>
          </w:p>
        </w:tc>
        <w:tc>
          <w:tcPr>
            <w:tcW w:w="4588" w:type="dxa"/>
            <w:tcBorders>
              <w:top w:val="single" w:sz="4" w:space="0" w:color="auto"/>
              <w:left w:val="single" w:sz="4" w:space="0" w:color="auto"/>
              <w:bottom w:val="single" w:sz="4" w:space="0" w:color="auto"/>
              <w:right w:val="single" w:sz="4" w:space="0" w:color="auto"/>
            </w:tcBorders>
            <w:hideMark/>
          </w:tcPr>
          <w:p w14:paraId="1B483A4F" w14:textId="77777777" w:rsidR="00DB172D" w:rsidRPr="00E454D7" w:rsidRDefault="00DB172D" w:rsidP="00DB172D">
            <w:proofErr w:type="spellStart"/>
            <w:r w:rsidRPr="00E454D7">
              <w:t>Arrvio</w:t>
            </w:r>
            <w:proofErr w:type="spellEnd"/>
            <w:r w:rsidRPr="00E454D7">
              <w:t xml:space="preserve"> in San Gallo</w:t>
            </w:r>
          </w:p>
        </w:tc>
      </w:tr>
    </w:tbl>
    <w:p w14:paraId="1DD2E712" w14:textId="77777777" w:rsidR="00E454D7" w:rsidRPr="00E454D7" w:rsidRDefault="00E454D7" w:rsidP="00E454D7"/>
    <w:p w14:paraId="47325FF9" w14:textId="77777777" w:rsidR="00E454D7" w:rsidRPr="00E454D7" w:rsidRDefault="00E454D7" w:rsidP="00E454D7">
      <w:r w:rsidRPr="00E454D7">
        <w:t>Die Leistungen umfassen</w:t>
      </w:r>
      <w:r w:rsidRPr="00E454D7">
        <w:rPr>
          <w:lang w:val="de-CH"/>
        </w:rPr>
        <w:t xml:space="preserve"> / la </w:t>
      </w:r>
      <w:proofErr w:type="spellStart"/>
      <w:r w:rsidRPr="00E454D7">
        <w:rPr>
          <w:lang w:val="de-CH"/>
        </w:rPr>
        <w:t>quota</w:t>
      </w:r>
      <w:proofErr w:type="spellEnd"/>
      <w:r w:rsidRPr="00E454D7">
        <w:rPr>
          <w:lang w:val="de-CH"/>
        </w:rPr>
        <w:t xml:space="preserve"> </w:t>
      </w:r>
      <w:proofErr w:type="spellStart"/>
      <w:r w:rsidRPr="00E454D7">
        <w:rPr>
          <w:lang w:val="de-CH"/>
        </w:rPr>
        <w:t>comprende</w:t>
      </w:r>
      <w:proofErr w:type="spellEnd"/>
      <w:r w:rsidRPr="00E454D7">
        <w:t>;</w:t>
      </w:r>
    </w:p>
    <w:p w14:paraId="7298B3AA" w14:textId="77777777" w:rsidR="00E454D7" w:rsidRPr="00E454D7" w:rsidRDefault="00E454D7" w:rsidP="00E454D7">
      <w:pPr>
        <w:numPr>
          <w:ilvl w:val="0"/>
          <w:numId w:val="17"/>
        </w:numPr>
        <w:rPr>
          <w:lang w:val="it-IT"/>
        </w:rPr>
      </w:pPr>
      <w:proofErr w:type="spellStart"/>
      <w:r w:rsidRPr="00E454D7">
        <w:rPr>
          <w:lang w:val="it-IT"/>
        </w:rPr>
        <w:t>Carfahrt</w:t>
      </w:r>
      <w:proofErr w:type="spellEnd"/>
      <w:r w:rsidRPr="00E454D7">
        <w:rPr>
          <w:lang w:val="it-CH"/>
        </w:rPr>
        <w:t xml:space="preserve"> für</w:t>
      </w:r>
      <w:r w:rsidRPr="00E454D7">
        <w:rPr>
          <w:lang w:val="it-IT"/>
        </w:rPr>
        <w:t xml:space="preserve"> die ganze</w:t>
      </w:r>
      <w:r w:rsidRPr="00E454D7">
        <w:rPr>
          <w:lang w:val="it-CH"/>
        </w:rPr>
        <w:t xml:space="preserve"> Dauer der Reise</w:t>
      </w:r>
      <w:r w:rsidRPr="00E454D7">
        <w:rPr>
          <w:lang w:val="it-IT"/>
        </w:rPr>
        <w:t xml:space="preserve"> / viaggio in pullman per tutta la durata del soggiorno</w:t>
      </w:r>
    </w:p>
    <w:p w14:paraId="67316349" w14:textId="6CEC95A6" w:rsidR="00E454D7" w:rsidRPr="008A0212" w:rsidRDefault="00E454D7" w:rsidP="008A0212">
      <w:pPr>
        <w:numPr>
          <w:ilvl w:val="0"/>
          <w:numId w:val="17"/>
        </w:numPr>
        <w:rPr>
          <w:lang w:val="de-CH"/>
        </w:rPr>
      </w:pPr>
      <w:r w:rsidRPr="008A0212">
        <w:rPr>
          <w:lang w:val="de-CH"/>
        </w:rPr>
        <w:t xml:space="preserve">Unterkunft in </w:t>
      </w:r>
      <w:r w:rsidR="00737C01" w:rsidRPr="008A0212">
        <w:rPr>
          <w:lang w:val="de-CH"/>
        </w:rPr>
        <w:t xml:space="preserve">4* </w:t>
      </w:r>
      <w:r w:rsidRPr="008A0212">
        <w:rPr>
          <w:lang w:val="de-CH"/>
        </w:rPr>
        <w:t xml:space="preserve">Hotel im Doppelzimmer </w:t>
      </w:r>
      <w:proofErr w:type="spellStart"/>
      <w:r w:rsidR="005968EF" w:rsidRPr="008A0212">
        <w:rPr>
          <w:lang w:val="de-CH"/>
        </w:rPr>
        <w:t>Gorizia</w:t>
      </w:r>
      <w:proofErr w:type="spellEnd"/>
      <w:r w:rsidR="00737C01" w:rsidRPr="008A0212">
        <w:rPr>
          <w:lang w:val="de-CH"/>
        </w:rPr>
        <w:t xml:space="preserve"> </w:t>
      </w:r>
      <w:r w:rsidRPr="008A0212">
        <w:rPr>
          <w:lang w:val="de-CH"/>
        </w:rPr>
        <w:t xml:space="preserve">/ </w:t>
      </w:r>
      <w:proofErr w:type="spellStart"/>
      <w:r w:rsidR="0076783B">
        <w:rPr>
          <w:lang w:val="de-CH"/>
        </w:rPr>
        <w:t>S</w:t>
      </w:r>
      <w:r w:rsidRPr="008A0212">
        <w:rPr>
          <w:lang w:val="de-CH"/>
        </w:rPr>
        <w:t>istemazione</w:t>
      </w:r>
      <w:proofErr w:type="spellEnd"/>
      <w:r w:rsidRPr="008A0212">
        <w:rPr>
          <w:lang w:val="de-CH"/>
        </w:rPr>
        <w:t xml:space="preserve"> in </w:t>
      </w:r>
      <w:r w:rsidR="008A0212" w:rsidRPr="008A0212">
        <w:rPr>
          <w:lang w:val="de-CH"/>
        </w:rPr>
        <w:t>Hotel 4*</w:t>
      </w:r>
      <w:r w:rsidRPr="008A0212">
        <w:rPr>
          <w:lang w:val="de-CH"/>
        </w:rPr>
        <w:t xml:space="preserve"> </w:t>
      </w:r>
      <w:r w:rsidRPr="008A0212">
        <w:rPr>
          <w:lang w:val="it-IT"/>
        </w:rPr>
        <w:t>in camera doppia a G</w:t>
      </w:r>
      <w:r w:rsidR="005968EF" w:rsidRPr="008A0212">
        <w:rPr>
          <w:lang w:val="it-IT"/>
        </w:rPr>
        <w:t>orizia</w:t>
      </w:r>
      <w:r w:rsidR="00737C01" w:rsidRPr="008A0212">
        <w:rPr>
          <w:lang w:val="it-IT"/>
        </w:rPr>
        <w:t xml:space="preserve"> </w:t>
      </w:r>
    </w:p>
    <w:p w14:paraId="6CBAE253" w14:textId="5E718A11" w:rsidR="00E454D7" w:rsidRPr="00E454D7" w:rsidRDefault="00E454D7" w:rsidP="00E454D7">
      <w:pPr>
        <w:numPr>
          <w:ilvl w:val="0"/>
          <w:numId w:val="17"/>
        </w:numPr>
        <w:rPr>
          <w:lang w:val="it-IT"/>
        </w:rPr>
      </w:pPr>
      <w:r w:rsidRPr="00C13811">
        <w:rPr>
          <w:lang w:val="it-CH"/>
        </w:rPr>
        <w:t xml:space="preserve">Halbpension </w:t>
      </w:r>
      <w:r w:rsidR="00C13811" w:rsidRPr="00C13811">
        <w:rPr>
          <w:lang w:val="it-CH"/>
        </w:rPr>
        <w:t xml:space="preserve">am 21.08., 22.08. und 23.08.2025 (Nachtessen am 24.08.25 </w:t>
      </w:r>
      <w:r w:rsidR="00C13811">
        <w:rPr>
          <w:lang w:val="it-CH"/>
        </w:rPr>
        <w:t>nicht imbegriffen)</w:t>
      </w:r>
      <w:r w:rsidRPr="00E454D7">
        <w:rPr>
          <w:lang w:val="it-CH"/>
        </w:rPr>
        <w:t xml:space="preserve"> / t</w:t>
      </w:r>
      <w:proofErr w:type="spellStart"/>
      <w:r w:rsidRPr="00E454D7">
        <w:rPr>
          <w:lang w:val="it-IT"/>
        </w:rPr>
        <w:t>rattamento</w:t>
      </w:r>
      <w:proofErr w:type="spellEnd"/>
      <w:r w:rsidRPr="00E454D7">
        <w:rPr>
          <w:lang w:val="it-IT"/>
        </w:rPr>
        <w:t xml:space="preserve"> di mezza pensione </w:t>
      </w:r>
      <w:r w:rsidR="00C13811">
        <w:rPr>
          <w:lang w:val="it-IT"/>
        </w:rPr>
        <w:t>il 21.08., 22.08. e 23.08.2025</w:t>
      </w:r>
      <w:r w:rsidRPr="00E454D7">
        <w:rPr>
          <w:lang w:val="it-IT"/>
        </w:rPr>
        <w:t xml:space="preserve"> </w:t>
      </w:r>
      <w:r w:rsidR="00C13811">
        <w:rPr>
          <w:lang w:val="it-IT"/>
        </w:rPr>
        <w:t>(cena del 24.08.2025 non inclusa)</w:t>
      </w:r>
    </w:p>
    <w:p w14:paraId="58897F30" w14:textId="243CDF34" w:rsidR="00E454D7" w:rsidRPr="00E454D7" w:rsidRDefault="00E454D7" w:rsidP="00E454D7">
      <w:pPr>
        <w:numPr>
          <w:ilvl w:val="0"/>
          <w:numId w:val="17"/>
        </w:numPr>
        <w:rPr>
          <w:lang w:val="de-CH"/>
        </w:rPr>
      </w:pPr>
      <w:r w:rsidRPr="00E454D7">
        <w:rPr>
          <w:lang w:val="de-CH"/>
        </w:rPr>
        <w:t>Wein und Wasser inbegriffen beim Nachtessen</w:t>
      </w:r>
      <w:r w:rsidR="00C13811">
        <w:rPr>
          <w:lang w:val="de-CH"/>
        </w:rPr>
        <w:t xml:space="preserve"> am 21.08, 22.08. und 23.08.2025</w:t>
      </w:r>
      <w:r w:rsidRPr="00E454D7">
        <w:rPr>
          <w:lang w:val="de-CH"/>
        </w:rPr>
        <w:t xml:space="preserve"> / </w:t>
      </w:r>
      <w:proofErr w:type="spellStart"/>
      <w:r w:rsidRPr="00E454D7">
        <w:rPr>
          <w:lang w:val="de-CH"/>
        </w:rPr>
        <w:t>bevande</w:t>
      </w:r>
      <w:proofErr w:type="spellEnd"/>
      <w:r w:rsidRPr="00E454D7">
        <w:rPr>
          <w:lang w:val="de-CH"/>
        </w:rPr>
        <w:t xml:space="preserve"> </w:t>
      </w:r>
      <w:proofErr w:type="spellStart"/>
      <w:r w:rsidRPr="00E454D7">
        <w:rPr>
          <w:lang w:val="de-CH"/>
        </w:rPr>
        <w:t>acqua</w:t>
      </w:r>
      <w:proofErr w:type="spellEnd"/>
      <w:r w:rsidRPr="00E454D7">
        <w:rPr>
          <w:lang w:val="de-CH"/>
        </w:rPr>
        <w:t xml:space="preserve"> e vino </w:t>
      </w:r>
      <w:proofErr w:type="spellStart"/>
      <w:r w:rsidRPr="00E454D7">
        <w:rPr>
          <w:lang w:val="de-CH"/>
        </w:rPr>
        <w:t>comprese</w:t>
      </w:r>
      <w:proofErr w:type="spellEnd"/>
      <w:r w:rsidRPr="00E454D7">
        <w:rPr>
          <w:lang w:val="de-CH"/>
        </w:rPr>
        <w:t xml:space="preserve"> </w:t>
      </w:r>
      <w:proofErr w:type="spellStart"/>
      <w:r w:rsidRPr="00E454D7">
        <w:rPr>
          <w:lang w:val="de-CH"/>
        </w:rPr>
        <w:t>con</w:t>
      </w:r>
      <w:proofErr w:type="spellEnd"/>
      <w:r w:rsidRPr="00E454D7">
        <w:rPr>
          <w:lang w:val="de-CH"/>
        </w:rPr>
        <w:t xml:space="preserve"> la </w:t>
      </w:r>
      <w:proofErr w:type="spellStart"/>
      <w:r w:rsidRPr="00E454D7">
        <w:rPr>
          <w:lang w:val="de-CH"/>
        </w:rPr>
        <w:t>cena</w:t>
      </w:r>
      <w:proofErr w:type="spellEnd"/>
      <w:r w:rsidR="00C13811">
        <w:rPr>
          <w:lang w:val="de-CH"/>
        </w:rPr>
        <w:t xml:space="preserve"> il 21.08., 22.08. </w:t>
      </w:r>
      <w:proofErr w:type="spellStart"/>
      <w:r w:rsidR="00C13811">
        <w:rPr>
          <w:lang w:val="de-CH"/>
        </w:rPr>
        <w:t>ed</w:t>
      </w:r>
      <w:proofErr w:type="spellEnd"/>
      <w:r w:rsidR="00C13811">
        <w:rPr>
          <w:lang w:val="de-CH"/>
        </w:rPr>
        <w:t xml:space="preserve"> il 23.08.2025</w:t>
      </w:r>
    </w:p>
    <w:p w14:paraId="2DE14A27" w14:textId="77777777" w:rsidR="00E454D7" w:rsidRPr="00E454D7" w:rsidRDefault="00E454D7" w:rsidP="00E454D7"/>
    <w:p w14:paraId="36E67B5B" w14:textId="77777777" w:rsidR="00E454D7" w:rsidRPr="00E454D7" w:rsidRDefault="00E454D7" w:rsidP="00E454D7">
      <w:pPr>
        <w:rPr>
          <w:lang w:val="it-IT"/>
        </w:rPr>
      </w:pPr>
      <w:r w:rsidRPr="00E454D7">
        <w:t>Nicht inbegriffen sind / la</w:t>
      </w:r>
      <w:r w:rsidRPr="00E454D7">
        <w:rPr>
          <w:lang w:val="it-IT"/>
        </w:rPr>
        <w:t xml:space="preserve"> quota</w:t>
      </w:r>
      <w:r w:rsidRPr="00E454D7">
        <w:t xml:space="preserve"> non</w:t>
      </w:r>
      <w:r w:rsidRPr="00E454D7">
        <w:rPr>
          <w:lang w:val="it-IT"/>
        </w:rPr>
        <w:t xml:space="preserve"> comprende</w:t>
      </w:r>
      <w:r w:rsidRPr="00E454D7">
        <w:t>;</w:t>
      </w:r>
    </w:p>
    <w:p w14:paraId="43172CF2" w14:textId="77777777" w:rsidR="00E454D7" w:rsidRPr="00E454D7" w:rsidRDefault="00E454D7" w:rsidP="00E454D7">
      <w:pPr>
        <w:numPr>
          <w:ilvl w:val="0"/>
          <w:numId w:val="17"/>
        </w:numPr>
      </w:pPr>
      <w:proofErr w:type="spellStart"/>
      <w:r w:rsidRPr="00E454D7">
        <w:rPr>
          <w:lang w:val="it-IT"/>
        </w:rPr>
        <w:t>Trinkgelder</w:t>
      </w:r>
      <w:proofErr w:type="spellEnd"/>
      <w:r w:rsidRPr="00E454D7">
        <w:rPr>
          <w:lang w:val="it-IT"/>
        </w:rPr>
        <w:t xml:space="preserve"> / mance</w:t>
      </w:r>
    </w:p>
    <w:p w14:paraId="6B24266A" w14:textId="51BC9EAD" w:rsidR="00E454D7" w:rsidRPr="00E454D7" w:rsidRDefault="00E454D7" w:rsidP="00E454D7">
      <w:pPr>
        <w:numPr>
          <w:ilvl w:val="0"/>
          <w:numId w:val="17"/>
        </w:numPr>
        <w:rPr>
          <w:lang w:val="it-CH"/>
        </w:rPr>
      </w:pPr>
      <w:r w:rsidRPr="00E454D7">
        <w:rPr>
          <w:lang w:val="it-CH"/>
        </w:rPr>
        <w:t>Alle Mittagessen sowie Nachtessen</w:t>
      </w:r>
      <w:r w:rsidR="00C13811">
        <w:rPr>
          <w:lang w:val="it-CH"/>
        </w:rPr>
        <w:t xml:space="preserve"> am 24.08.2025 und </w:t>
      </w:r>
      <w:r w:rsidRPr="00E454D7">
        <w:rPr>
          <w:lang w:val="it-CH"/>
        </w:rPr>
        <w:t xml:space="preserve"> auf der Rückfahrt / tutti i pranzi e la cena il giorno di rientro</w:t>
      </w:r>
    </w:p>
    <w:p w14:paraId="64E29CED" w14:textId="77777777" w:rsidR="00E454D7" w:rsidRPr="00E454D7" w:rsidRDefault="00E454D7" w:rsidP="00E454D7">
      <w:pPr>
        <w:numPr>
          <w:ilvl w:val="0"/>
          <w:numId w:val="17"/>
        </w:numPr>
        <w:rPr>
          <w:lang w:val="it-IT"/>
        </w:rPr>
      </w:pPr>
      <w:r w:rsidRPr="00E454D7">
        <w:t>Eintrittsgebühren für Museen und historische Stätten</w:t>
      </w:r>
      <w:r w:rsidRPr="00E454D7">
        <w:rPr>
          <w:lang w:val="it-IT"/>
        </w:rPr>
        <w:t xml:space="preserve"> / i costo degli ingressi ai musei e monumenti </w:t>
      </w:r>
    </w:p>
    <w:p w14:paraId="64AB2A01" w14:textId="77777777" w:rsidR="00E454D7" w:rsidRPr="00E454D7" w:rsidRDefault="00E454D7" w:rsidP="00E454D7">
      <w:pPr>
        <w:numPr>
          <w:ilvl w:val="0"/>
          <w:numId w:val="17"/>
        </w:numPr>
        <w:rPr>
          <w:lang w:val="it-IT"/>
        </w:rPr>
      </w:pPr>
      <w:r w:rsidRPr="00E454D7">
        <w:rPr>
          <w:lang w:val="it-CH"/>
        </w:rPr>
        <w:t>Einzelzimmerzuschlag / s</w:t>
      </w:r>
      <w:proofErr w:type="spellStart"/>
      <w:r w:rsidRPr="00E454D7">
        <w:rPr>
          <w:lang w:val="it-IT"/>
        </w:rPr>
        <w:t>upplemento</w:t>
      </w:r>
      <w:proofErr w:type="spellEnd"/>
      <w:r w:rsidRPr="00E454D7">
        <w:rPr>
          <w:lang w:val="it-CH"/>
        </w:rPr>
        <w:t xml:space="preserve"> di</w:t>
      </w:r>
      <w:r w:rsidRPr="00E454D7">
        <w:rPr>
          <w:lang w:val="it-IT"/>
        </w:rPr>
        <w:t xml:space="preserve"> camera singola</w:t>
      </w:r>
    </w:p>
    <w:p w14:paraId="15775683" w14:textId="77777777" w:rsidR="00E454D7" w:rsidRPr="00E454D7" w:rsidRDefault="00E454D7" w:rsidP="00E454D7">
      <w:pPr>
        <w:numPr>
          <w:ilvl w:val="0"/>
          <w:numId w:val="17"/>
        </w:numPr>
      </w:pPr>
      <w:r w:rsidRPr="00E454D7">
        <w:rPr>
          <w:lang w:val="it-IT"/>
        </w:rPr>
        <w:t>J</w:t>
      </w:r>
      <w:proofErr w:type="spellStart"/>
      <w:r w:rsidRPr="00E454D7">
        <w:t>egliche</w:t>
      </w:r>
      <w:proofErr w:type="spellEnd"/>
      <w:r w:rsidRPr="00E454D7">
        <w:t xml:space="preserve"> Versicherungen / q</w:t>
      </w:r>
      <w:proofErr w:type="spellStart"/>
      <w:r w:rsidRPr="00E454D7">
        <w:rPr>
          <w:lang w:val="it-IT"/>
        </w:rPr>
        <w:t>ualsiasi</w:t>
      </w:r>
      <w:proofErr w:type="spellEnd"/>
      <w:r w:rsidRPr="00E454D7">
        <w:rPr>
          <w:lang w:val="it-IT"/>
        </w:rPr>
        <w:t xml:space="preserve"> assicurazione</w:t>
      </w:r>
    </w:p>
    <w:p w14:paraId="1E3E9384" w14:textId="77777777" w:rsidR="00E454D7" w:rsidRPr="00E454D7" w:rsidRDefault="00E454D7" w:rsidP="00E454D7">
      <w:pPr>
        <w:numPr>
          <w:ilvl w:val="0"/>
          <w:numId w:val="17"/>
        </w:numPr>
        <w:rPr>
          <w:lang w:val="it-IT"/>
        </w:rPr>
      </w:pPr>
      <w:r w:rsidRPr="00E454D7">
        <w:rPr>
          <w:lang w:val="it-CH"/>
        </w:rPr>
        <w:t>alles was unter “Leistungen” nicht aufgezählt wurde / t</w:t>
      </w:r>
      <w:proofErr w:type="spellStart"/>
      <w:r w:rsidRPr="00E454D7">
        <w:rPr>
          <w:lang w:val="it-IT"/>
        </w:rPr>
        <w:t>utto</w:t>
      </w:r>
      <w:proofErr w:type="spellEnd"/>
      <w:r w:rsidRPr="00E454D7">
        <w:rPr>
          <w:lang w:val="it-IT"/>
        </w:rPr>
        <w:t xml:space="preserve"> quello non espressamente indicato nel capitolo „la quota comprende“</w:t>
      </w:r>
    </w:p>
    <w:p w14:paraId="61AE0412" w14:textId="77777777" w:rsidR="00E454D7" w:rsidRDefault="00E454D7" w:rsidP="00E454D7">
      <w:pPr>
        <w:rPr>
          <w:lang w:val="it-IT"/>
        </w:rPr>
      </w:pPr>
    </w:p>
    <w:p w14:paraId="6BDF0D90" w14:textId="77777777" w:rsidR="00FF62BC" w:rsidRDefault="00FF62BC" w:rsidP="00E454D7">
      <w:pPr>
        <w:rPr>
          <w:lang w:val="it-IT"/>
        </w:rPr>
      </w:pPr>
    </w:p>
    <w:p w14:paraId="67184426" w14:textId="77777777" w:rsidR="00FF62BC" w:rsidRDefault="00FF62BC" w:rsidP="00E454D7">
      <w:pPr>
        <w:rPr>
          <w:lang w:val="it-IT"/>
        </w:rPr>
      </w:pPr>
    </w:p>
    <w:p w14:paraId="28FB42F1" w14:textId="77777777" w:rsidR="00FF62BC" w:rsidRDefault="00FF62BC" w:rsidP="00E454D7">
      <w:pPr>
        <w:rPr>
          <w:lang w:val="it-IT"/>
        </w:rPr>
      </w:pPr>
    </w:p>
    <w:sectPr w:rsidR="00FF62BC" w:rsidSect="0039058E">
      <w:foot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7477" w14:textId="77777777" w:rsidR="00227A80" w:rsidRDefault="00227A80" w:rsidP="00DE6E3D">
      <w:r>
        <w:separator/>
      </w:r>
    </w:p>
  </w:endnote>
  <w:endnote w:type="continuationSeparator" w:id="0">
    <w:p w14:paraId="69DD91BF" w14:textId="77777777" w:rsidR="00227A80" w:rsidRDefault="00227A80" w:rsidP="00DE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237574"/>
      <w:docPartObj>
        <w:docPartGallery w:val="Page Numbers (Bottom of Page)"/>
        <w:docPartUnique/>
      </w:docPartObj>
    </w:sdtPr>
    <w:sdtContent>
      <w:p w14:paraId="346B9559" w14:textId="77777777" w:rsidR="006C1714" w:rsidRDefault="006C1714">
        <w:pPr>
          <w:pStyle w:val="Fuzeile"/>
          <w:jc w:val="right"/>
        </w:pPr>
        <w:r>
          <w:fldChar w:fldCharType="begin"/>
        </w:r>
        <w:r>
          <w:instrText>PAGE   \* MERGEFORMAT</w:instrText>
        </w:r>
        <w:r>
          <w:fldChar w:fldCharType="separate"/>
        </w:r>
        <w:r w:rsidR="006E3960">
          <w:rPr>
            <w:noProof/>
          </w:rPr>
          <w:t>2</w:t>
        </w:r>
        <w:r>
          <w:fldChar w:fldCharType="end"/>
        </w:r>
      </w:p>
    </w:sdtContent>
  </w:sdt>
  <w:p w14:paraId="1E4D4B41" w14:textId="77777777" w:rsidR="006C1714" w:rsidRDefault="006C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0319" w14:textId="77777777" w:rsidR="00227A80" w:rsidRDefault="00227A80" w:rsidP="00DE6E3D">
      <w:r>
        <w:separator/>
      </w:r>
    </w:p>
  </w:footnote>
  <w:footnote w:type="continuationSeparator" w:id="0">
    <w:p w14:paraId="4081A553" w14:textId="77777777" w:rsidR="00227A80" w:rsidRDefault="00227A80" w:rsidP="00DE6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1710" w14:textId="77777777" w:rsidR="00DE6E3D" w:rsidRDefault="00DE6E3D" w:rsidP="00DE6E3D">
    <w:pPr>
      <w:pStyle w:val="Kopfzeile"/>
      <w:jc w:val="center"/>
    </w:pPr>
  </w:p>
  <w:p w14:paraId="47D17171" w14:textId="77777777" w:rsidR="00DE6E3D" w:rsidRDefault="00DE6E3D" w:rsidP="00DE6E3D">
    <w:pPr>
      <w:pStyle w:val="Kopfzeile"/>
      <w:jc w:val="center"/>
    </w:pPr>
  </w:p>
  <w:p w14:paraId="48F9D178" w14:textId="77777777" w:rsidR="00DE6E3D" w:rsidRDefault="00DE6E3D" w:rsidP="00DE6E3D">
    <w:pPr>
      <w:pStyle w:val="Kopfzeile"/>
      <w:jc w:val="center"/>
    </w:pPr>
    <w:r>
      <w:rPr>
        <w:noProof/>
        <w:lang w:val="de-CH" w:eastAsia="de-CH"/>
      </w:rPr>
      <w:drawing>
        <wp:inline distT="0" distB="0" distL="0" distR="0" wp14:anchorId="1FCBD8BD" wp14:editId="6A468E78">
          <wp:extent cx="1256030" cy="659765"/>
          <wp:effectExtent l="0" t="0" r="127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59765"/>
                  </a:xfrm>
                  <a:prstGeom prst="rect">
                    <a:avLst/>
                  </a:prstGeom>
                  <a:noFill/>
                  <a:ln>
                    <a:noFill/>
                  </a:ln>
                </pic:spPr>
              </pic:pic>
            </a:graphicData>
          </a:graphic>
        </wp:inline>
      </w:drawing>
    </w:r>
  </w:p>
  <w:p w14:paraId="32E5C522" w14:textId="77777777" w:rsidR="00DE6E3D" w:rsidRDefault="00DE6E3D" w:rsidP="00DE6E3D">
    <w:pPr>
      <w:pStyle w:val="Kopfzeile"/>
      <w:jc w:val="center"/>
    </w:pPr>
  </w:p>
  <w:p w14:paraId="33C86957" w14:textId="77777777" w:rsidR="00DE6E3D" w:rsidRPr="00C16540" w:rsidRDefault="00DE6E3D" w:rsidP="00DE6E3D">
    <w:pPr>
      <w:pStyle w:val="Kopfzeile"/>
      <w:jc w:val="center"/>
      <w:rPr>
        <w:rFonts w:asciiTheme="majorHAnsi" w:hAnsiTheme="majorHAnsi" w:cstheme="majorHAnsi"/>
        <w:lang w:val="it-IT"/>
      </w:rPr>
    </w:pPr>
    <w:proofErr w:type="spellStart"/>
    <w:r w:rsidRPr="00C16540">
      <w:rPr>
        <w:rFonts w:asciiTheme="majorHAnsi" w:hAnsiTheme="majorHAnsi" w:cstheme="majorHAnsi"/>
        <w:lang w:val="it-IT"/>
      </w:rPr>
      <w:t>Verein</w:t>
    </w:r>
    <w:proofErr w:type="spellEnd"/>
    <w:r w:rsidRPr="00C16540">
      <w:rPr>
        <w:rFonts w:asciiTheme="majorHAnsi" w:hAnsiTheme="majorHAnsi" w:cstheme="majorHAnsi"/>
        <w:lang w:val="it-IT"/>
      </w:rPr>
      <w:t xml:space="preserve"> Pro Friuli St. Gallen</w:t>
    </w:r>
  </w:p>
  <w:p w14:paraId="2A7E0D17" w14:textId="77777777" w:rsidR="00DE6E3D" w:rsidRDefault="00DE6E3D" w:rsidP="00DE6E3D">
    <w:pPr>
      <w:pStyle w:val="Kopfzeile"/>
      <w:jc w:val="center"/>
      <w:rPr>
        <w:rFonts w:asciiTheme="majorHAnsi" w:hAnsiTheme="majorHAnsi" w:cstheme="majorHAnsi"/>
        <w:lang w:val="it-IT"/>
      </w:rPr>
    </w:pPr>
    <w:r w:rsidRPr="00C16540">
      <w:rPr>
        <w:rFonts w:asciiTheme="majorHAnsi" w:hAnsiTheme="majorHAnsi" w:cstheme="majorHAnsi"/>
        <w:lang w:val="it-IT"/>
      </w:rPr>
      <w:t>Associazione Pro Friuli San Gallo</w:t>
    </w:r>
    <w:r w:rsidR="00E454D7">
      <w:rPr>
        <w:rFonts w:asciiTheme="majorHAnsi" w:hAnsiTheme="majorHAnsi" w:cstheme="majorHAnsi"/>
        <w:lang w:val="it-IT"/>
      </w:rPr>
      <w:t xml:space="preserve"> </w:t>
    </w:r>
  </w:p>
  <w:p w14:paraId="40C90711" w14:textId="77777777" w:rsidR="00E454D7" w:rsidRDefault="00E454D7" w:rsidP="00DE6E3D">
    <w:pPr>
      <w:pStyle w:val="Kopfzeile"/>
      <w:jc w:val="center"/>
      <w:rPr>
        <w:rFonts w:asciiTheme="majorHAnsi" w:hAnsiTheme="majorHAnsi" w:cstheme="majorHAnsi"/>
        <w:lang w:val="it-IT"/>
      </w:rPr>
    </w:pPr>
  </w:p>
  <w:p w14:paraId="7B20FD99" w14:textId="77777777" w:rsidR="00E454D7" w:rsidRPr="00C16540" w:rsidRDefault="00E454D7" w:rsidP="00DE6E3D">
    <w:pPr>
      <w:pStyle w:val="Kopfzeile"/>
      <w:jc w:val="center"/>
      <w:rPr>
        <w:rFonts w:asciiTheme="majorHAnsi" w:hAnsiTheme="majorHAnsi" w:cstheme="majorHAnsi"/>
        <w:lang w:val="it-IT"/>
      </w:rPr>
    </w:pPr>
    <w:r>
      <w:rPr>
        <w:noProof/>
      </w:rPr>
      <w:drawing>
        <wp:inline distT="0" distB="0" distL="0" distR="0" wp14:anchorId="2FD47A32" wp14:editId="05609986">
          <wp:extent cx="1562100" cy="1422400"/>
          <wp:effectExtent l="0" t="0" r="0" b="6350"/>
          <wp:docPr id="1" name="Bild 1" descr="Ein Bild, das Text, Wappen, Symbol, Emblem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Wappen, Symbol, Emblem enthält.&#10;&#10;Automatisch generierte Beschreibu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1422400"/>
                  </a:xfrm>
                  <a:prstGeom prst="rect">
                    <a:avLst/>
                  </a:prstGeom>
                  <a:noFill/>
                  <a:ln>
                    <a:noFill/>
                  </a:ln>
                </pic:spPr>
              </pic:pic>
            </a:graphicData>
          </a:graphic>
        </wp:inline>
      </w:drawing>
    </w:r>
  </w:p>
  <w:p w14:paraId="3BADE266" w14:textId="77777777" w:rsidR="00DE6E3D" w:rsidRPr="00DE6E3D" w:rsidRDefault="00DE6E3D">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236.7pt;height:283.05pt;visibility:visible;mso-wrap-style:square" o:bullet="t">
        <v:imagedata r:id="rId1" o:title=""/>
      </v:shape>
    </w:pict>
  </w:numPicBullet>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5FA3"/>
    <w:multiLevelType w:val="hybridMultilevel"/>
    <w:tmpl w:val="20A8420C"/>
    <w:lvl w:ilvl="0" w:tplc="7A881864">
      <w:start w:val="1"/>
      <w:numFmt w:val="decimal"/>
      <w:lvlText w:val="%1."/>
      <w:lvlJc w:val="left"/>
      <w:pPr>
        <w:ind w:left="1353" w:hanging="360"/>
      </w:pPr>
      <w:rPr>
        <w:rFonts w:hint="default"/>
      </w:rPr>
    </w:lvl>
    <w:lvl w:ilvl="1" w:tplc="08070019" w:tentative="1">
      <w:start w:val="1"/>
      <w:numFmt w:val="lowerLetter"/>
      <w:lvlText w:val="%2."/>
      <w:lvlJc w:val="left"/>
      <w:pPr>
        <w:ind w:left="2073" w:hanging="360"/>
      </w:pPr>
    </w:lvl>
    <w:lvl w:ilvl="2" w:tplc="0807001B" w:tentative="1">
      <w:start w:val="1"/>
      <w:numFmt w:val="lowerRoman"/>
      <w:lvlText w:val="%3."/>
      <w:lvlJc w:val="right"/>
      <w:pPr>
        <w:ind w:left="2793" w:hanging="180"/>
      </w:pPr>
    </w:lvl>
    <w:lvl w:ilvl="3" w:tplc="0807000F" w:tentative="1">
      <w:start w:val="1"/>
      <w:numFmt w:val="decimal"/>
      <w:lvlText w:val="%4."/>
      <w:lvlJc w:val="left"/>
      <w:pPr>
        <w:ind w:left="3513" w:hanging="360"/>
      </w:pPr>
    </w:lvl>
    <w:lvl w:ilvl="4" w:tplc="08070019" w:tentative="1">
      <w:start w:val="1"/>
      <w:numFmt w:val="lowerLetter"/>
      <w:lvlText w:val="%5."/>
      <w:lvlJc w:val="left"/>
      <w:pPr>
        <w:ind w:left="4233" w:hanging="360"/>
      </w:pPr>
    </w:lvl>
    <w:lvl w:ilvl="5" w:tplc="0807001B" w:tentative="1">
      <w:start w:val="1"/>
      <w:numFmt w:val="lowerRoman"/>
      <w:lvlText w:val="%6."/>
      <w:lvlJc w:val="right"/>
      <w:pPr>
        <w:ind w:left="4953" w:hanging="180"/>
      </w:pPr>
    </w:lvl>
    <w:lvl w:ilvl="6" w:tplc="0807000F" w:tentative="1">
      <w:start w:val="1"/>
      <w:numFmt w:val="decimal"/>
      <w:lvlText w:val="%7."/>
      <w:lvlJc w:val="left"/>
      <w:pPr>
        <w:ind w:left="5673" w:hanging="360"/>
      </w:pPr>
    </w:lvl>
    <w:lvl w:ilvl="7" w:tplc="08070019" w:tentative="1">
      <w:start w:val="1"/>
      <w:numFmt w:val="lowerLetter"/>
      <w:lvlText w:val="%8."/>
      <w:lvlJc w:val="left"/>
      <w:pPr>
        <w:ind w:left="6393" w:hanging="360"/>
      </w:pPr>
    </w:lvl>
    <w:lvl w:ilvl="8" w:tplc="0807001B" w:tentative="1">
      <w:start w:val="1"/>
      <w:numFmt w:val="lowerRoman"/>
      <w:lvlText w:val="%9."/>
      <w:lvlJc w:val="right"/>
      <w:pPr>
        <w:ind w:left="7113" w:hanging="180"/>
      </w:pPr>
    </w:lvl>
  </w:abstractNum>
  <w:abstractNum w:abstractNumId="3" w15:restartNumberingAfterBreak="0">
    <w:nsid w:val="0A312E56"/>
    <w:multiLevelType w:val="hybridMultilevel"/>
    <w:tmpl w:val="348E9338"/>
    <w:lvl w:ilvl="0" w:tplc="7064426A">
      <w:start w:val="11"/>
      <w:numFmt w:val="bullet"/>
      <w:lvlText w:val="-"/>
      <w:lvlJc w:val="left"/>
      <w:pPr>
        <w:ind w:left="1353" w:hanging="360"/>
      </w:pPr>
      <w:rPr>
        <w:rFonts w:ascii="Calibri" w:eastAsiaTheme="minorEastAsia" w:hAnsi="Calibri" w:cs="Calibri" w:hint="default"/>
      </w:rPr>
    </w:lvl>
    <w:lvl w:ilvl="1" w:tplc="08070003" w:tentative="1">
      <w:start w:val="1"/>
      <w:numFmt w:val="bullet"/>
      <w:lvlText w:val="o"/>
      <w:lvlJc w:val="left"/>
      <w:pPr>
        <w:ind w:left="2073" w:hanging="360"/>
      </w:pPr>
      <w:rPr>
        <w:rFonts w:ascii="Courier New" w:hAnsi="Courier New" w:cs="Courier New" w:hint="default"/>
      </w:rPr>
    </w:lvl>
    <w:lvl w:ilvl="2" w:tplc="08070005" w:tentative="1">
      <w:start w:val="1"/>
      <w:numFmt w:val="bullet"/>
      <w:lvlText w:val=""/>
      <w:lvlJc w:val="left"/>
      <w:pPr>
        <w:ind w:left="2793" w:hanging="360"/>
      </w:pPr>
      <w:rPr>
        <w:rFonts w:ascii="Wingdings" w:hAnsi="Wingdings" w:hint="default"/>
      </w:rPr>
    </w:lvl>
    <w:lvl w:ilvl="3" w:tplc="08070001" w:tentative="1">
      <w:start w:val="1"/>
      <w:numFmt w:val="bullet"/>
      <w:lvlText w:val=""/>
      <w:lvlJc w:val="left"/>
      <w:pPr>
        <w:ind w:left="3513" w:hanging="360"/>
      </w:pPr>
      <w:rPr>
        <w:rFonts w:ascii="Symbol" w:hAnsi="Symbol" w:hint="default"/>
      </w:rPr>
    </w:lvl>
    <w:lvl w:ilvl="4" w:tplc="08070003" w:tentative="1">
      <w:start w:val="1"/>
      <w:numFmt w:val="bullet"/>
      <w:lvlText w:val="o"/>
      <w:lvlJc w:val="left"/>
      <w:pPr>
        <w:ind w:left="4233" w:hanging="360"/>
      </w:pPr>
      <w:rPr>
        <w:rFonts w:ascii="Courier New" w:hAnsi="Courier New" w:cs="Courier New" w:hint="default"/>
      </w:rPr>
    </w:lvl>
    <w:lvl w:ilvl="5" w:tplc="08070005" w:tentative="1">
      <w:start w:val="1"/>
      <w:numFmt w:val="bullet"/>
      <w:lvlText w:val=""/>
      <w:lvlJc w:val="left"/>
      <w:pPr>
        <w:ind w:left="4953" w:hanging="360"/>
      </w:pPr>
      <w:rPr>
        <w:rFonts w:ascii="Wingdings" w:hAnsi="Wingdings" w:hint="default"/>
      </w:rPr>
    </w:lvl>
    <w:lvl w:ilvl="6" w:tplc="08070001" w:tentative="1">
      <w:start w:val="1"/>
      <w:numFmt w:val="bullet"/>
      <w:lvlText w:val=""/>
      <w:lvlJc w:val="left"/>
      <w:pPr>
        <w:ind w:left="5673" w:hanging="360"/>
      </w:pPr>
      <w:rPr>
        <w:rFonts w:ascii="Symbol" w:hAnsi="Symbol" w:hint="default"/>
      </w:rPr>
    </w:lvl>
    <w:lvl w:ilvl="7" w:tplc="08070003" w:tentative="1">
      <w:start w:val="1"/>
      <w:numFmt w:val="bullet"/>
      <w:lvlText w:val="o"/>
      <w:lvlJc w:val="left"/>
      <w:pPr>
        <w:ind w:left="6393" w:hanging="360"/>
      </w:pPr>
      <w:rPr>
        <w:rFonts w:ascii="Courier New" w:hAnsi="Courier New" w:cs="Courier New" w:hint="default"/>
      </w:rPr>
    </w:lvl>
    <w:lvl w:ilvl="8" w:tplc="08070005" w:tentative="1">
      <w:start w:val="1"/>
      <w:numFmt w:val="bullet"/>
      <w:lvlText w:val=""/>
      <w:lvlJc w:val="left"/>
      <w:pPr>
        <w:ind w:left="7113" w:hanging="360"/>
      </w:pPr>
      <w:rPr>
        <w:rFonts w:ascii="Wingdings" w:hAnsi="Wingdings" w:hint="default"/>
      </w:rPr>
    </w:lvl>
  </w:abstractNum>
  <w:abstractNum w:abstractNumId="4" w15:restartNumberingAfterBreak="0">
    <w:nsid w:val="1555053F"/>
    <w:multiLevelType w:val="multilevel"/>
    <w:tmpl w:val="E14C9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90445"/>
    <w:multiLevelType w:val="multilevel"/>
    <w:tmpl w:val="D2D237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C74A4"/>
    <w:multiLevelType w:val="hybridMultilevel"/>
    <w:tmpl w:val="0D0856C2"/>
    <w:lvl w:ilvl="0" w:tplc="32984EBC">
      <w:start w:val="1"/>
      <w:numFmt w:val="decimal"/>
      <w:lvlText w:val="%1."/>
      <w:lvlJc w:val="left"/>
      <w:pPr>
        <w:ind w:left="1353" w:hanging="36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E7B7942"/>
    <w:multiLevelType w:val="hybridMultilevel"/>
    <w:tmpl w:val="058643B0"/>
    <w:lvl w:ilvl="0" w:tplc="241EE0C2">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2C18449B"/>
    <w:multiLevelType w:val="hybridMultilevel"/>
    <w:tmpl w:val="535A215A"/>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4149423E"/>
    <w:multiLevelType w:val="hybridMultilevel"/>
    <w:tmpl w:val="1C706F76"/>
    <w:lvl w:ilvl="0" w:tplc="0FB4CA64">
      <w:start w:val="1"/>
      <w:numFmt w:val="decimal"/>
      <w:lvlText w:val="%1."/>
      <w:lvlJc w:val="left"/>
      <w:pPr>
        <w:ind w:left="1713" w:hanging="360"/>
      </w:pPr>
      <w:rPr>
        <w:rFonts w:hint="default"/>
      </w:rPr>
    </w:lvl>
    <w:lvl w:ilvl="1" w:tplc="08070019" w:tentative="1">
      <w:start w:val="1"/>
      <w:numFmt w:val="lowerLetter"/>
      <w:lvlText w:val="%2."/>
      <w:lvlJc w:val="left"/>
      <w:pPr>
        <w:ind w:left="2433" w:hanging="360"/>
      </w:pPr>
    </w:lvl>
    <w:lvl w:ilvl="2" w:tplc="0807001B" w:tentative="1">
      <w:start w:val="1"/>
      <w:numFmt w:val="lowerRoman"/>
      <w:lvlText w:val="%3."/>
      <w:lvlJc w:val="right"/>
      <w:pPr>
        <w:ind w:left="3153" w:hanging="180"/>
      </w:pPr>
    </w:lvl>
    <w:lvl w:ilvl="3" w:tplc="0807000F" w:tentative="1">
      <w:start w:val="1"/>
      <w:numFmt w:val="decimal"/>
      <w:lvlText w:val="%4."/>
      <w:lvlJc w:val="left"/>
      <w:pPr>
        <w:ind w:left="3873" w:hanging="360"/>
      </w:pPr>
    </w:lvl>
    <w:lvl w:ilvl="4" w:tplc="08070019" w:tentative="1">
      <w:start w:val="1"/>
      <w:numFmt w:val="lowerLetter"/>
      <w:lvlText w:val="%5."/>
      <w:lvlJc w:val="left"/>
      <w:pPr>
        <w:ind w:left="4593" w:hanging="360"/>
      </w:pPr>
    </w:lvl>
    <w:lvl w:ilvl="5" w:tplc="0807001B" w:tentative="1">
      <w:start w:val="1"/>
      <w:numFmt w:val="lowerRoman"/>
      <w:lvlText w:val="%6."/>
      <w:lvlJc w:val="right"/>
      <w:pPr>
        <w:ind w:left="5313" w:hanging="180"/>
      </w:pPr>
    </w:lvl>
    <w:lvl w:ilvl="6" w:tplc="0807000F" w:tentative="1">
      <w:start w:val="1"/>
      <w:numFmt w:val="decimal"/>
      <w:lvlText w:val="%7."/>
      <w:lvlJc w:val="left"/>
      <w:pPr>
        <w:ind w:left="6033" w:hanging="360"/>
      </w:pPr>
    </w:lvl>
    <w:lvl w:ilvl="7" w:tplc="08070019" w:tentative="1">
      <w:start w:val="1"/>
      <w:numFmt w:val="lowerLetter"/>
      <w:lvlText w:val="%8."/>
      <w:lvlJc w:val="left"/>
      <w:pPr>
        <w:ind w:left="6753" w:hanging="360"/>
      </w:pPr>
    </w:lvl>
    <w:lvl w:ilvl="8" w:tplc="0807001B" w:tentative="1">
      <w:start w:val="1"/>
      <w:numFmt w:val="lowerRoman"/>
      <w:lvlText w:val="%9."/>
      <w:lvlJc w:val="right"/>
      <w:pPr>
        <w:ind w:left="7473" w:hanging="180"/>
      </w:pPr>
    </w:lvl>
  </w:abstractNum>
  <w:abstractNum w:abstractNumId="10" w15:restartNumberingAfterBreak="0">
    <w:nsid w:val="42B25AFE"/>
    <w:multiLevelType w:val="hybridMultilevel"/>
    <w:tmpl w:val="72B05586"/>
    <w:lvl w:ilvl="0" w:tplc="DB06F812">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1B30CA4"/>
    <w:multiLevelType w:val="hybridMultilevel"/>
    <w:tmpl w:val="16147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CA91B12"/>
    <w:multiLevelType w:val="hybridMultilevel"/>
    <w:tmpl w:val="366298E6"/>
    <w:lvl w:ilvl="0" w:tplc="0807000F">
      <w:start w:val="6"/>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F252D5"/>
    <w:multiLevelType w:val="hybridMultilevel"/>
    <w:tmpl w:val="D59A0078"/>
    <w:lvl w:ilvl="0" w:tplc="C742BBD8">
      <w:start w:val="2"/>
      <w:numFmt w:val="decimal"/>
      <w:lvlText w:val="%1."/>
      <w:lvlJc w:val="left"/>
      <w:pPr>
        <w:ind w:left="360" w:hanging="360"/>
      </w:pPr>
      <w:rPr>
        <w:rFonts w:hint="default"/>
      </w:rPr>
    </w:lvl>
    <w:lvl w:ilvl="1" w:tplc="08070019">
      <w:start w:val="1"/>
      <w:numFmt w:val="lowerLetter"/>
      <w:lvlText w:val="%2."/>
      <w:lvlJc w:val="left"/>
      <w:pPr>
        <w:ind w:left="2520" w:hanging="360"/>
      </w:pPr>
    </w:lvl>
    <w:lvl w:ilvl="2" w:tplc="0807001B" w:tentative="1">
      <w:start w:val="1"/>
      <w:numFmt w:val="lowerRoman"/>
      <w:lvlText w:val="%3."/>
      <w:lvlJc w:val="right"/>
      <w:pPr>
        <w:ind w:left="3240" w:hanging="180"/>
      </w:pPr>
    </w:lvl>
    <w:lvl w:ilvl="3" w:tplc="0807000F" w:tentative="1">
      <w:start w:val="1"/>
      <w:numFmt w:val="decimal"/>
      <w:lvlText w:val="%4."/>
      <w:lvlJc w:val="left"/>
      <w:pPr>
        <w:ind w:left="3960" w:hanging="360"/>
      </w:pPr>
    </w:lvl>
    <w:lvl w:ilvl="4" w:tplc="08070019" w:tentative="1">
      <w:start w:val="1"/>
      <w:numFmt w:val="lowerLetter"/>
      <w:lvlText w:val="%5."/>
      <w:lvlJc w:val="left"/>
      <w:pPr>
        <w:ind w:left="4680" w:hanging="360"/>
      </w:pPr>
    </w:lvl>
    <w:lvl w:ilvl="5" w:tplc="0807001B" w:tentative="1">
      <w:start w:val="1"/>
      <w:numFmt w:val="lowerRoman"/>
      <w:lvlText w:val="%6."/>
      <w:lvlJc w:val="right"/>
      <w:pPr>
        <w:ind w:left="5400" w:hanging="180"/>
      </w:pPr>
    </w:lvl>
    <w:lvl w:ilvl="6" w:tplc="0807000F" w:tentative="1">
      <w:start w:val="1"/>
      <w:numFmt w:val="decimal"/>
      <w:lvlText w:val="%7."/>
      <w:lvlJc w:val="left"/>
      <w:pPr>
        <w:ind w:left="6120" w:hanging="360"/>
      </w:pPr>
    </w:lvl>
    <w:lvl w:ilvl="7" w:tplc="08070019" w:tentative="1">
      <w:start w:val="1"/>
      <w:numFmt w:val="lowerLetter"/>
      <w:lvlText w:val="%8."/>
      <w:lvlJc w:val="left"/>
      <w:pPr>
        <w:ind w:left="6840" w:hanging="360"/>
      </w:pPr>
    </w:lvl>
    <w:lvl w:ilvl="8" w:tplc="0807001B" w:tentative="1">
      <w:start w:val="1"/>
      <w:numFmt w:val="lowerRoman"/>
      <w:lvlText w:val="%9."/>
      <w:lvlJc w:val="right"/>
      <w:pPr>
        <w:ind w:left="7560" w:hanging="180"/>
      </w:pPr>
    </w:lvl>
  </w:abstractNum>
  <w:abstractNum w:abstractNumId="14" w15:restartNumberingAfterBreak="0">
    <w:nsid w:val="6F527888"/>
    <w:multiLevelType w:val="hybridMultilevel"/>
    <w:tmpl w:val="5A54A384"/>
    <w:lvl w:ilvl="0" w:tplc="0076F310">
      <w:start w:val="1"/>
      <w:numFmt w:val="bullet"/>
      <w:lvlText w:val="-"/>
      <w:lvlJc w:val="left"/>
      <w:pPr>
        <w:ind w:left="720" w:hanging="360"/>
      </w:pPr>
      <w:rPr>
        <w:rFonts w:ascii="Calibri" w:eastAsiaTheme="minorEastAsia"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467473"/>
    <w:multiLevelType w:val="hybridMultilevel"/>
    <w:tmpl w:val="08808BF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F647CA7"/>
    <w:multiLevelType w:val="hybridMultilevel"/>
    <w:tmpl w:val="BFA252D2"/>
    <w:lvl w:ilvl="0" w:tplc="872E60D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7549579">
    <w:abstractNumId w:val="1"/>
  </w:num>
  <w:num w:numId="2" w16cid:durableId="353116757">
    <w:abstractNumId w:val="0"/>
  </w:num>
  <w:num w:numId="3" w16cid:durableId="1025710185">
    <w:abstractNumId w:val="13"/>
  </w:num>
  <w:num w:numId="4" w16cid:durableId="275601338">
    <w:abstractNumId w:val="3"/>
  </w:num>
  <w:num w:numId="5" w16cid:durableId="849564669">
    <w:abstractNumId w:val="2"/>
  </w:num>
  <w:num w:numId="6" w16cid:durableId="1317488096">
    <w:abstractNumId w:val="9"/>
  </w:num>
  <w:num w:numId="7" w16cid:durableId="248125854">
    <w:abstractNumId w:val="15"/>
  </w:num>
  <w:num w:numId="8" w16cid:durableId="1912930987">
    <w:abstractNumId w:val="14"/>
  </w:num>
  <w:num w:numId="9" w16cid:durableId="505294370">
    <w:abstractNumId w:val="12"/>
  </w:num>
  <w:num w:numId="10" w16cid:durableId="46226470">
    <w:abstractNumId w:val="6"/>
  </w:num>
  <w:num w:numId="11" w16cid:durableId="1044401166">
    <w:abstractNumId w:val="11"/>
  </w:num>
  <w:num w:numId="12" w16cid:durableId="1377512563">
    <w:abstractNumId w:val="7"/>
  </w:num>
  <w:num w:numId="13" w16cid:durableId="581568768">
    <w:abstractNumId w:val="5"/>
  </w:num>
  <w:num w:numId="14" w16cid:durableId="1111127123">
    <w:abstractNumId w:val="4"/>
  </w:num>
  <w:num w:numId="15" w16cid:durableId="1229196001">
    <w:abstractNumId w:val="16"/>
  </w:num>
  <w:num w:numId="16" w16cid:durableId="457186089">
    <w:abstractNumId w:val="8"/>
  </w:num>
  <w:num w:numId="17" w16cid:durableId="194854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8E"/>
    <w:rsid w:val="000039B8"/>
    <w:rsid w:val="0001618E"/>
    <w:rsid w:val="00021E87"/>
    <w:rsid w:val="00022A7A"/>
    <w:rsid w:val="00024241"/>
    <w:rsid w:val="00025433"/>
    <w:rsid w:val="000333F5"/>
    <w:rsid w:val="000557AC"/>
    <w:rsid w:val="00056C9B"/>
    <w:rsid w:val="0006685A"/>
    <w:rsid w:val="000708CB"/>
    <w:rsid w:val="000737DE"/>
    <w:rsid w:val="00074F49"/>
    <w:rsid w:val="000A517E"/>
    <w:rsid w:val="000B04C3"/>
    <w:rsid w:val="000C1739"/>
    <w:rsid w:val="000C74DB"/>
    <w:rsid w:val="000E24DF"/>
    <w:rsid w:val="000E720A"/>
    <w:rsid w:val="000F1946"/>
    <w:rsid w:val="000F4BA5"/>
    <w:rsid w:val="001025B1"/>
    <w:rsid w:val="00120AE6"/>
    <w:rsid w:val="00130F20"/>
    <w:rsid w:val="00136CDD"/>
    <w:rsid w:val="00147268"/>
    <w:rsid w:val="001631BD"/>
    <w:rsid w:val="00172CD0"/>
    <w:rsid w:val="001764E9"/>
    <w:rsid w:val="00177E67"/>
    <w:rsid w:val="001827D5"/>
    <w:rsid w:val="001A4AA6"/>
    <w:rsid w:val="001A6789"/>
    <w:rsid w:val="001B19DB"/>
    <w:rsid w:val="001B40C4"/>
    <w:rsid w:val="001B6C02"/>
    <w:rsid w:val="001B723D"/>
    <w:rsid w:val="001D3142"/>
    <w:rsid w:val="001D6026"/>
    <w:rsid w:val="001E5737"/>
    <w:rsid w:val="001F40B3"/>
    <w:rsid w:val="002036E9"/>
    <w:rsid w:val="00206457"/>
    <w:rsid w:val="00213EFB"/>
    <w:rsid w:val="00215F5E"/>
    <w:rsid w:val="00217B8A"/>
    <w:rsid w:val="00227A80"/>
    <w:rsid w:val="0028151D"/>
    <w:rsid w:val="0028485F"/>
    <w:rsid w:val="00286E8A"/>
    <w:rsid w:val="002A313E"/>
    <w:rsid w:val="002C03CC"/>
    <w:rsid w:val="002C11B5"/>
    <w:rsid w:val="002C722E"/>
    <w:rsid w:val="002D47FC"/>
    <w:rsid w:val="002E67C9"/>
    <w:rsid w:val="002E6986"/>
    <w:rsid w:val="002E6C5D"/>
    <w:rsid w:val="002F5122"/>
    <w:rsid w:val="002F5CE1"/>
    <w:rsid w:val="00300795"/>
    <w:rsid w:val="0030129F"/>
    <w:rsid w:val="00313C02"/>
    <w:rsid w:val="0032084E"/>
    <w:rsid w:val="00345214"/>
    <w:rsid w:val="003552C5"/>
    <w:rsid w:val="00365F99"/>
    <w:rsid w:val="0037720D"/>
    <w:rsid w:val="003868A3"/>
    <w:rsid w:val="00386D27"/>
    <w:rsid w:val="00387D95"/>
    <w:rsid w:val="0039058E"/>
    <w:rsid w:val="0039170E"/>
    <w:rsid w:val="00391EA3"/>
    <w:rsid w:val="003C3CFB"/>
    <w:rsid w:val="003C479F"/>
    <w:rsid w:val="003C61C3"/>
    <w:rsid w:val="003E74FE"/>
    <w:rsid w:val="003F3D73"/>
    <w:rsid w:val="003F6905"/>
    <w:rsid w:val="00400DB4"/>
    <w:rsid w:val="00411508"/>
    <w:rsid w:val="0041536F"/>
    <w:rsid w:val="00420BA2"/>
    <w:rsid w:val="0042294F"/>
    <w:rsid w:val="0042767C"/>
    <w:rsid w:val="004304CE"/>
    <w:rsid w:val="0043495B"/>
    <w:rsid w:val="004517AC"/>
    <w:rsid w:val="00453A9A"/>
    <w:rsid w:val="00466AB8"/>
    <w:rsid w:val="00472AAE"/>
    <w:rsid w:val="004751D2"/>
    <w:rsid w:val="0047669B"/>
    <w:rsid w:val="00481056"/>
    <w:rsid w:val="0048786E"/>
    <w:rsid w:val="00493CA9"/>
    <w:rsid w:val="004A62CC"/>
    <w:rsid w:val="004B2BA4"/>
    <w:rsid w:val="004C2A14"/>
    <w:rsid w:val="004D593A"/>
    <w:rsid w:val="004E3146"/>
    <w:rsid w:val="005005AB"/>
    <w:rsid w:val="00513384"/>
    <w:rsid w:val="00513F9F"/>
    <w:rsid w:val="0051795D"/>
    <w:rsid w:val="00524D59"/>
    <w:rsid w:val="00526214"/>
    <w:rsid w:val="005334EA"/>
    <w:rsid w:val="00534A5C"/>
    <w:rsid w:val="005431E2"/>
    <w:rsid w:val="0054522B"/>
    <w:rsid w:val="00545748"/>
    <w:rsid w:val="005511E2"/>
    <w:rsid w:val="005608BC"/>
    <w:rsid w:val="005620FF"/>
    <w:rsid w:val="00574E07"/>
    <w:rsid w:val="00586DFD"/>
    <w:rsid w:val="00587D23"/>
    <w:rsid w:val="005968EF"/>
    <w:rsid w:val="005A2A70"/>
    <w:rsid w:val="005B52F9"/>
    <w:rsid w:val="005F04BF"/>
    <w:rsid w:val="005F4AA4"/>
    <w:rsid w:val="00603551"/>
    <w:rsid w:val="006162A6"/>
    <w:rsid w:val="00617A42"/>
    <w:rsid w:val="006254A4"/>
    <w:rsid w:val="006405BE"/>
    <w:rsid w:val="00644DC1"/>
    <w:rsid w:val="006501F2"/>
    <w:rsid w:val="00656BE9"/>
    <w:rsid w:val="00660EDB"/>
    <w:rsid w:val="00667B93"/>
    <w:rsid w:val="00670483"/>
    <w:rsid w:val="00674BBB"/>
    <w:rsid w:val="0068100E"/>
    <w:rsid w:val="0068632A"/>
    <w:rsid w:val="006A0D05"/>
    <w:rsid w:val="006B4D5A"/>
    <w:rsid w:val="006C1714"/>
    <w:rsid w:val="006C37D5"/>
    <w:rsid w:val="006D03AD"/>
    <w:rsid w:val="006D2783"/>
    <w:rsid w:val="006E3960"/>
    <w:rsid w:val="007010FD"/>
    <w:rsid w:val="0070145B"/>
    <w:rsid w:val="00721EAD"/>
    <w:rsid w:val="00734120"/>
    <w:rsid w:val="00737C01"/>
    <w:rsid w:val="00743A26"/>
    <w:rsid w:val="00750F60"/>
    <w:rsid w:val="007518EF"/>
    <w:rsid w:val="007528A9"/>
    <w:rsid w:val="00752A1B"/>
    <w:rsid w:val="00765343"/>
    <w:rsid w:val="0076783B"/>
    <w:rsid w:val="00777680"/>
    <w:rsid w:val="00792362"/>
    <w:rsid w:val="00794278"/>
    <w:rsid w:val="007971FD"/>
    <w:rsid w:val="007A6177"/>
    <w:rsid w:val="007B358C"/>
    <w:rsid w:val="007B407F"/>
    <w:rsid w:val="007C5B99"/>
    <w:rsid w:val="007D1CBC"/>
    <w:rsid w:val="007D751C"/>
    <w:rsid w:val="007E4D73"/>
    <w:rsid w:val="007F5556"/>
    <w:rsid w:val="00806868"/>
    <w:rsid w:val="00820507"/>
    <w:rsid w:val="00822F9A"/>
    <w:rsid w:val="0082439D"/>
    <w:rsid w:val="008249C4"/>
    <w:rsid w:val="0083633E"/>
    <w:rsid w:val="0083795D"/>
    <w:rsid w:val="0085550E"/>
    <w:rsid w:val="00857E3B"/>
    <w:rsid w:val="00861E60"/>
    <w:rsid w:val="0087611E"/>
    <w:rsid w:val="008773F9"/>
    <w:rsid w:val="00885710"/>
    <w:rsid w:val="00893CF8"/>
    <w:rsid w:val="008A0212"/>
    <w:rsid w:val="008A29CD"/>
    <w:rsid w:val="008A34D8"/>
    <w:rsid w:val="008D0B36"/>
    <w:rsid w:val="008F034D"/>
    <w:rsid w:val="00923DF4"/>
    <w:rsid w:val="00935E56"/>
    <w:rsid w:val="009410C3"/>
    <w:rsid w:val="00941A19"/>
    <w:rsid w:val="009540EE"/>
    <w:rsid w:val="00966F20"/>
    <w:rsid w:val="009C4CF7"/>
    <w:rsid w:val="009D184B"/>
    <w:rsid w:val="009D1D33"/>
    <w:rsid w:val="009D2FC8"/>
    <w:rsid w:val="009D5A0F"/>
    <w:rsid w:val="00A023DF"/>
    <w:rsid w:val="00A025B7"/>
    <w:rsid w:val="00A05D8C"/>
    <w:rsid w:val="00A106A1"/>
    <w:rsid w:val="00A13A64"/>
    <w:rsid w:val="00A30517"/>
    <w:rsid w:val="00A3414D"/>
    <w:rsid w:val="00A34C55"/>
    <w:rsid w:val="00A376E3"/>
    <w:rsid w:val="00A5123C"/>
    <w:rsid w:val="00A53C48"/>
    <w:rsid w:val="00A54727"/>
    <w:rsid w:val="00A67D78"/>
    <w:rsid w:val="00A7090C"/>
    <w:rsid w:val="00A75272"/>
    <w:rsid w:val="00A94130"/>
    <w:rsid w:val="00AA2EF8"/>
    <w:rsid w:val="00AA684E"/>
    <w:rsid w:val="00AC5E6C"/>
    <w:rsid w:val="00AD3CD0"/>
    <w:rsid w:val="00AE30B1"/>
    <w:rsid w:val="00AE6F9E"/>
    <w:rsid w:val="00AF075D"/>
    <w:rsid w:val="00B04967"/>
    <w:rsid w:val="00B06293"/>
    <w:rsid w:val="00B13EBC"/>
    <w:rsid w:val="00B274D6"/>
    <w:rsid w:val="00B506A7"/>
    <w:rsid w:val="00B727B8"/>
    <w:rsid w:val="00B77862"/>
    <w:rsid w:val="00B9235F"/>
    <w:rsid w:val="00BE57EE"/>
    <w:rsid w:val="00BF3361"/>
    <w:rsid w:val="00C13811"/>
    <w:rsid w:val="00C26A2A"/>
    <w:rsid w:val="00C30660"/>
    <w:rsid w:val="00C50AB2"/>
    <w:rsid w:val="00C72FFB"/>
    <w:rsid w:val="00C847CA"/>
    <w:rsid w:val="00CB7D41"/>
    <w:rsid w:val="00CB7FC1"/>
    <w:rsid w:val="00CE334F"/>
    <w:rsid w:val="00CF1540"/>
    <w:rsid w:val="00D37F18"/>
    <w:rsid w:val="00D44FFB"/>
    <w:rsid w:val="00D515F9"/>
    <w:rsid w:val="00D6421D"/>
    <w:rsid w:val="00D80A7D"/>
    <w:rsid w:val="00D935CE"/>
    <w:rsid w:val="00DA0FCC"/>
    <w:rsid w:val="00DA1FA1"/>
    <w:rsid w:val="00DA50D4"/>
    <w:rsid w:val="00DB172D"/>
    <w:rsid w:val="00DB6B76"/>
    <w:rsid w:val="00DB7BDD"/>
    <w:rsid w:val="00DE501A"/>
    <w:rsid w:val="00DE58EA"/>
    <w:rsid w:val="00DE6E3D"/>
    <w:rsid w:val="00DF667D"/>
    <w:rsid w:val="00E00416"/>
    <w:rsid w:val="00E16BC2"/>
    <w:rsid w:val="00E230CA"/>
    <w:rsid w:val="00E26CDD"/>
    <w:rsid w:val="00E2788E"/>
    <w:rsid w:val="00E302B7"/>
    <w:rsid w:val="00E454D7"/>
    <w:rsid w:val="00E479EE"/>
    <w:rsid w:val="00E60F07"/>
    <w:rsid w:val="00E71B12"/>
    <w:rsid w:val="00EA2F45"/>
    <w:rsid w:val="00EB6A2E"/>
    <w:rsid w:val="00EB6C21"/>
    <w:rsid w:val="00EF2410"/>
    <w:rsid w:val="00F001AE"/>
    <w:rsid w:val="00F41812"/>
    <w:rsid w:val="00F51093"/>
    <w:rsid w:val="00F7750A"/>
    <w:rsid w:val="00F913D7"/>
    <w:rsid w:val="00FA1E17"/>
    <w:rsid w:val="00FC33C9"/>
    <w:rsid w:val="00FC6FA2"/>
    <w:rsid w:val="00FC717B"/>
    <w:rsid w:val="00FF62BC"/>
    <w:rsid w:val="00FF67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8C4B8"/>
  <w15:chartTrackingRefBased/>
  <w15:docId w15:val="{E06F9208-D8E5-449D-98A2-903C701E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A42"/>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6E3D"/>
    <w:pPr>
      <w:tabs>
        <w:tab w:val="center" w:pos="4536"/>
        <w:tab w:val="right" w:pos="9072"/>
      </w:tabs>
    </w:pPr>
  </w:style>
  <w:style w:type="character" w:customStyle="1" w:styleId="KopfzeileZchn">
    <w:name w:val="Kopfzeile Zchn"/>
    <w:basedOn w:val="Absatz-Standardschriftart"/>
    <w:link w:val="Kopfzeile"/>
    <w:uiPriority w:val="99"/>
    <w:rsid w:val="00DE6E3D"/>
  </w:style>
  <w:style w:type="paragraph" w:styleId="Fuzeile">
    <w:name w:val="footer"/>
    <w:basedOn w:val="Standard"/>
    <w:link w:val="FuzeileZchn"/>
    <w:uiPriority w:val="99"/>
    <w:unhideWhenUsed/>
    <w:rsid w:val="00DE6E3D"/>
    <w:pPr>
      <w:tabs>
        <w:tab w:val="center" w:pos="4536"/>
        <w:tab w:val="right" w:pos="9072"/>
      </w:tabs>
    </w:pPr>
  </w:style>
  <w:style w:type="character" w:customStyle="1" w:styleId="FuzeileZchn">
    <w:name w:val="Fußzeile Zchn"/>
    <w:basedOn w:val="Absatz-Standardschriftart"/>
    <w:link w:val="Fuzeile"/>
    <w:uiPriority w:val="99"/>
    <w:rsid w:val="00DE6E3D"/>
  </w:style>
  <w:style w:type="paragraph" w:styleId="Listenabsatz">
    <w:name w:val="List Paragraph"/>
    <w:basedOn w:val="Standard"/>
    <w:uiPriority w:val="34"/>
    <w:qFormat/>
    <w:rsid w:val="00617A42"/>
    <w:pPr>
      <w:ind w:left="720"/>
      <w:contextualSpacing/>
    </w:pPr>
  </w:style>
  <w:style w:type="paragraph" w:customStyle="1" w:styleId="Text">
    <w:name w:val="Text"/>
    <w:rsid w:val="00617A4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 w:type="paragraph" w:styleId="Sprechblasentext">
    <w:name w:val="Balloon Text"/>
    <w:basedOn w:val="Standard"/>
    <w:link w:val="SprechblasentextZchn"/>
    <w:uiPriority w:val="99"/>
    <w:semiHidden/>
    <w:unhideWhenUsed/>
    <w:rsid w:val="00A34C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4C55"/>
    <w:rPr>
      <w:rFonts w:ascii="Segoe UI" w:eastAsiaTheme="minorEastAsia" w:hAnsi="Segoe UI" w:cs="Segoe UI"/>
      <w:sz w:val="18"/>
      <w:szCs w:val="18"/>
      <w:lang w:val="de-DE" w:eastAsia="de-DE"/>
    </w:rPr>
  </w:style>
  <w:style w:type="paragraph" w:styleId="berarbeitung">
    <w:name w:val="Revision"/>
    <w:hidden/>
    <w:uiPriority w:val="99"/>
    <w:semiHidden/>
    <w:rsid w:val="00A67D78"/>
    <w:pPr>
      <w:spacing w:after="0" w:line="240" w:lineRule="auto"/>
    </w:pPr>
    <w:rPr>
      <w:rFonts w:eastAsiaTheme="minorEastAsia"/>
      <w:sz w:val="24"/>
      <w:szCs w:val="24"/>
      <w:lang w:val="de-DE" w:eastAsia="de-DE"/>
    </w:rPr>
  </w:style>
  <w:style w:type="character" w:customStyle="1" w:styleId="apple-converted-space">
    <w:name w:val="apple-converted-space"/>
    <w:basedOn w:val="Absatz-Standardschriftart"/>
    <w:rsid w:val="00313C02"/>
  </w:style>
  <w:style w:type="character" w:customStyle="1" w:styleId="spelle">
    <w:name w:val="spelle"/>
    <w:basedOn w:val="Absatz-Standardschriftart"/>
    <w:rsid w:val="00313C02"/>
  </w:style>
  <w:style w:type="paragraph" w:styleId="Titel">
    <w:name w:val="Title"/>
    <w:basedOn w:val="Standard"/>
    <w:next w:val="Standard"/>
    <w:link w:val="TitelZchn"/>
    <w:uiPriority w:val="10"/>
    <w:qFormat/>
    <w:rsid w:val="00056C9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6C9B"/>
    <w:rPr>
      <w:rFonts w:asciiTheme="majorHAnsi" w:eastAsiaTheme="majorEastAsia" w:hAnsiTheme="majorHAnsi" w:cstheme="majorBidi"/>
      <w:spacing w:val="-10"/>
      <w:kern w:val="28"/>
      <w:sz w:val="56"/>
      <w:szCs w:val="56"/>
      <w:lang w:val="de-DE" w:eastAsia="de-DE"/>
    </w:rPr>
  </w:style>
  <w:style w:type="character" w:styleId="Hyperlink">
    <w:name w:val="Hyperlink"/>
    <w:basedOn w:val="Absatz-Standardschriftart"/>
    <w:uiPriority w:val="99"/>
    <w:unhideWhenUsed/>
    <w:rsid w:val="006E3960"/>
    <w:rPr>
      <w:color w:val="0563C1" w:themeColor="hyperlink"/>
      <w:u w:val="single"/>
    </w:rPr>
  </w:style>
  <w:style w:type="character" w:styleId="NichtaufgelsteErwhnung">
    <w:name w:val="Unresolved Mention"/>
    <w:basedOn w:val="Absatz-Standardschriftart"/>
    <w:uiPriority w:val="99"/>
    <w:semiHidden/>
    <w:unhideWhenUsed/>
    <w:rsid w:val="00E26CDD"/>
    <w:rPr>
      <w:color w:val="605E5C"/>
      <w:shd w:val="clear" w:color="auto" w:fill="E1DFDD"/>
    </w:rPr>
  </w:style>
  <w:style w:type="character" w:styleId="BesuchterLink">
    <w:name w:val="FollowedHyperlink"/>
    <w:basedOn w:val="Absatz-Standardschriftart"/>
    <w:uiPriority w:val="99"/>
    <w:semiHidden/>
    <w:unhideWhenUsed/>
    <w:rsid w:val="0047669B"/>
    <w:rPr>
      <w:color w:val="954F72" w:themeColor="followedHyperlink"/>
      <w:u w:val="single"/>
    </w:rPr>
  </w:style>
  <w:style w:type="table" w:styleId="Tabellenraster">
    <w:name w:val="Table Grid"/>
    <w:basedOn w:val="NormaleTabelle"/>
    <w:uiPriority w:val="39"/>
    <w:rsid w:val="0089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36E9"/>
    <w:rPr>
      <w:sz w:val="16"/>
      <w:szCs w:val="16"/>
    </w:rPr>
  </w:style>
  <w:style w:type="paragraph" w:styleId="Kommentartext">
    <w:name w:val="annotation text"/>
    <w:basedOn w:val="Standard"/>
    <w:link w:val="KommentartextZchn"/>
    <w:uiPriority w:val="99"/>
    <w:unhideWhenUsed/>
    <w:rsid w:val="002036E9"/>
    <w:rPr>
      <w:sz w:val="20"/>
      <w:szCs w:val="20"/>
    </w:rPr>
  </w:style>
  <w:style w:type="character" w:customStyle="1" w:styleId="KommentartextZchn">
    <w:name w:val="Kommentartext Zchn"/>
    <w:basedOn w:val="Absatz-Standardschriftart"/>
    <w:link w:val="Kommentartext"/>
    <w:uiPriority w:val="99"/>
    <w:rsid w:val="002036E9"/>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036E9"/>
    <w:rPr>
      <w:b/>
      <w:bCs/>
    </w:rPr>
  </w:style>
  <w:style w:type="character" w:customStyle="1" w:styleId="KommentarthemaZchn">
    <w:name w:val="Kommentarthema Zchn"/>
    <w:basedOn w:val="KommentartextZchn"/>
    <w:link w:val="Kommentarthema"/>
    <w:uiPriority w:val="99"/>
    <w:semiHidden/>
    <w:rsid w:val="002036E9"/>
    <w:rPr>
      <w:rFonts w:eastAsiaTheme="minorEastAsia"/>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7160">
      <w:bodyDiv w:val="1"/>
      <w:marLeft w:val="0"/>
      <w:marRight w:val="0"/>
      <w:marTop w:val="0"/>
      <w:marBottom w:val="0"/>
      <w:divBdr>
        <w:top w:val="none" w:sz="0" w:space="0" w:color="auto"/>
        <w:left w:val="none" w:sz="0" w:space="0" w:color="auto"/>
        <w:bottom w:val="none" w:sz="0" w:space="0" w:color="auto"/>
        <w:right w:val="none" w:sz="0" w:space="0" w:color="auto"/>
      </w:divBdr>
    </w:div>
    <w:div w:id="733896812">
      <w:bodyDiv w:val="1"/>
      <w:marLeft w:val="0"/>
      <w:marRight w:val="0"/>
      <w:marTop w:val="0"/>
      <w:marBottom w:val="0"/>
      <w:divBdr>
        <w:top w:val="none" w:sz="0" w:space="0" w:color="auto"/>
        <w:left w:val="none" w:sz="0" w:space="0" w:color="auto"/>
        <w:bottom w:val="none" w:sz="0" w:space="0" w:color="auto"/>
        <w:right w:val="none" w:sz="0" w:space="0" w:color="auto"/>
      </w:divBdr>
    </w:div>
    <w:div w:id="740058271">
      <w:bodyDiv w:val="1"/>
      <w:marLeft w:val="0"/>
      <w:marRight w:val="0"/>
      <w:marTop w:val="0"/>
      <w:marBottom w:val="0"/>
      <w:divBdr>
        <w:top w:val="none" w:sz="0" w:space="0" w:color="auto"/>
        <w:left w:val="none" w:sz="0" w:space="0" w:color="auto"/>
        <w:bottom w:val="none" w:sz="0" w:space="0" w:color="auto"/>
        <w:right w:val="none" w:sz="0" w:space="0" w:color="auto"/>
      </w:divBdr>
    </w:div>
    <w:div w:id="783378499">
      <w:bodyDiv w:val="1"/>
      <w:marLeft w:val="0"/>
      <w:marRight w:val="0"/>
      <w:marTop w:val="0"/>
      <w:marBottom w:val="0"/>
      <w:divBdr>
        <w:top w:val="none" w:sz="0" w:space="0" w:color="auto"/>
        <w:left w:val="none" w:sz="0" w:space="0" w:color="auto"/>
        <w:bottom w:val="none" w:sz="0" w:space="0" w:color="auto"/>
        <w:right w:val="none" w:sz="0" w:space="0" w:color="auto"/>
      </w:divBdr>
    </w:div>
    <w:div w:id="897012828">
      <w:bodyDiv w:val="1"/>
      <w:marLeft w:val="0"/>
      <w:marRight w:val="0"/>
      <w:marTop w:val="0"/>
      <w:marBottom w:val="0"/>
      <w:divBdr>
        <w:top w:val="none" w:sz="0" w:space="0" w:color="auto"/>
        <w:left w:val="none" w:sz="0" w:space="0" w:color="auto"/>
        <w:bottom w:val="none" w:sz="0" w:space="0" w:color="auto"/>
        <w:right w:val="none" w:sz="0" w:space="0" w:color="auto"/>
      </w:divBdr>
    </w:div>
    <w:div w:id="1104501789">
      <w:bodyDiv w:val="1"/>
      <w:marLeft w:val="0"/>
      <w:marRight w:val="0"/>
      <w:marTop w:val="0"/>
      <w:marBottom w:val="0"/>
      <w:divBdr>
        <w:top w:val="none" w:sz="0" w:space="0" w:color="auto"/>
        <w:left w:val="none" w:sz="0" w:space="0" w:color="auto"/>
        <w:bottom w:val="none" w:sz="0" w:space="0" w:color="auto"/>
        <w:right w:val="none" w:sz="0" w:space="0" w:color="auto"/>
      </w:divBdr>
    </w:div>
    <w:div w:id="1264190616">
      <w:bodyDiv w:val="1"/>
      <w:marLeft w:val="0"/>
      <w:marRight w:val="0"/>
      <w:marTop w:val="0"/>
      <w:marBottom w:val="0"/>
      <w:divBdr>
        <w:top w:val="none" w:sz="0" w:space="0" w:color="auto"/>
        <w:left w:val="none" w:sz="0" w:space="0" w:color="auto"/>
        <w:bottom w:val="none" w:sz="0" w:space="0" w:color="auto"/>
        <w:right w:val="none" w:sz="0" w:space="0" w:color="auto"/>
      </w:divBdr>
    </w:div>
    <w:div w:id="1645158327">
      <w:bodyDiv w:val="1"/>
      <w:marLeft w:val="0"/>
      <w:marRight w:val="0"/>
      <w:marTop w:val="0"/>
      <w:marBottom w:val="0"/>
      <w:divBdr>
        <w:top w:val="none" w:sz="0" w:space="0" w:color="auto"/>
        <w:left w:val="none" w:sz="0" w:space="0" w:color="auto"/>
        <w:bottom w:val="none" w:sz="0" w:space="0" w:color="auto"/>
        <w:right w:val="none" w:sz="0" w:space="0" w:color="auto"/>
      </w:divBdr>
    </w:div>
    <w:div w:id="1725135892">
      <w:bodyDiv w:val="1"/>
      <w:marLeft w:val="0"/>
      <w:marRight w:val="0"/>
      <w:marTop w:val="0"/>
      <w:marBottom w:val="0"/>
      <w:divBdr>
        <w:top w:val="none" w:sz="0" w:space="0" w:color="auto"/>
        <w:left w:val="none" w:sz="0" w:space="0" w:color="auto"/>
        <w:bottom w:val="none" w:sz="0" w:space="0" w:color="auto"/>
        <w:right w:val="none" w:sz="0" w:space="0" w:color="auto"/>
      </w:divBdr>
    </w:div>
    <w:div w:id="18997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96D4-BA60-4E6C-A8EE-9AD3864E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7397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Schmid - Sutter</dc:creator>
  <cp:keywords/>
  <dc:description/>
  <cp:lastModifiedBy>Anna-Rosa Brocchetto</cp:lastModifiedBy>
  <cp:revision>2</cp:revision>
  <cp:lastPrinted>2025-08-16T08:54:00Z</cp:lastPrinted>
  <dcterms:created xsi:type="dcterms:W3CDTF">2025-08-16T08:55:00Z</dcterms:created>
  <dcterms:modified xsi:type="dcterms:W3CDTF">2025-08-16T08:55:00Z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2024-11-05T16:29:11Z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fcc8eef0-a008-492a-8baf-d9d0b65c3408</vt:lpwstr>
  </property>
  <property fmtid="{D5CDD505-2E9C-101B-9397-08002B2CF9AE}" pid="8" name="MSIP_Label_b29d30b8-e020-4783-b454-ac0e88601419_ContentBits">
    <vt:lpwstr>0</vt:lpwstr>
  </property>
</Properties>
</file>